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ED" w:rsidRPr="00CC40ED" w:rsidRDefault="00CC40ED" w:rsidP="00CC40ED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</w:pPr>
      <w:r w:rsidRPr="00CC40E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 xml:space="preserve">Перечень муниципальных льгот и мер социальной поддержки, </w:t>
      </w:r>
    </w:p>
    <w:p w:rsidR="00CC40ED" w:rsidRPr="00CC40ED" w:rsidRDefault="00CC40ED" w:rsidP="00CC40ED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</w:pPr>
      <w:r w:rsidRPr="00CC40E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 xml:space="preserve">предоставляемых в настоящее время военнослужащим и членам их семей, </w:t>
      </w:r>
    </w:p>
    <w:p w:rsidR="00356889" w:rsidRDefault="00CC40ED" w:rsidP="00CC40ED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</w:pPr>
      <w:r w:rsidRPr="00CC40E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>а также нормативных правовых актов, которыми они утверждены, по состоянию на 3</w:t>
      </w:r>
      <w:r w:rsidR="00656F8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>0</w:t>
      </w:r>
      <w:r w:rsidRPr="00CC40E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>.0</w:t>
      </w:r>
      <w:r w:rsidR="00960550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>9</w:t>
      </w:r>
      <w:r w:rsidRPr="00CC40E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 xml:space="preserve">.2023 </w:t>
      </w:r>
    </w:p>
    <w:p w:rsidR="00CC40ED" w:rsidRPr="00CC40ED" w:rsidRDefault="00CC40ED" w:rsidP="00CC4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0E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7F8F9"/>
        </w:rPr>
        <w:t xml:space="preserve">согласно информации </w:t>
      </w:r>
      <w:r w:rsidRPr="00CC40ED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</w:t>
      </w:r>
      <w:r w:rsidR="00356889">
        <w:rPr>
          <w:rFonts w:ascii="Times New Roman" w:hAnsi="Times New Roman" w:cs="Times New Roman"/>
          <w:b/>
          <w:bCs/>
          <w:sz w:val="28"/>
          <w:szCs w:val="28"/>
        </w:rPr>
        <w:t xml:space="preserve"> Чувашской Республики</w:t>
      </w:r>
    </w:p>
    <w:p w:rsidR="00CC40ED" w:rsidRDefault="00CC40ED" w:rsidP="00CC4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4786" w:type="dxa"/>
        <w:tblLook w:val="04A0"/>
      </w:tblPr>
      <w:tblGrid>
        <w:gridCol w:w="761"/>
        <w:gridCol w:w="3685"/>
        <w:gridCol w:w="6588"/>
        <w:gridCol w:w="3752"/>
      </w:tblGrid>
      <w:tr w:rsidR="007D4B70" w:rsidRPr="00C9470F" w:rsidTr="00964FE7">
        <w:tc>
          <w:tcPr>
            <w:tcW w:w="761" w:type="dxa"/>
          </w:tcPr>
          <w:p w:rsidR="00CC40ED" w:rsidRPr="00C9470F" w:rsidRDefault="00CC40ED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2D0" w:rsidRPr="00C9470F" w:rsidRDefault="005C02D0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5C02D0" w:rsidRPr="00C9470F" w:rsidRDefault="00E14917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A01BF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униципальная л</w:t>
            </w:r>
            <w:r w:rsidR="005C02D0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ьгота или мера социальной поддержки</w:t>
            </w:r>
          </w:p>
        </w:tc>
        <w:tc>
          <w:tcPr>
            <w:tcW w:w="6588" w:type="dxa"/>
          </w:tcPr>
          <w:p w:rsidR="005C02D0" w:rsidRPr="00C9470F" w:rsidRDefault="005C02D0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лиц, которым предоставляется </w:t>
            </w:r>
            <w:r w:rsidR="00BA01BF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  <w:tc>
          <w:tcPr>
            <w:tcW w:w="3752" w:type="dxa"/>
          </w:tcPr>
          <w:p w:rsidR="005C02D0" w:rsidRPr="00C9470F" w:rsidRDefault="005C02D0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правовой акт, которым установлена </w:t>
            </w:r>
            <w:r w:rsidR="00BA01BF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</w:tr>
      <w:tr w:rsidR="007D4B70" w:rsidRPr="00C9470F" w:rsidTr="00964FE7">
        <w:tc>
          <w:tcPr>
            <w:tcW w:w="761" w:type="dxa"/>
          </w:tcPr>
          <w:p w:rsidR="005C02D0" w:rsidRPr="00C9470F" w:rsidRDefault="005C02D0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C02D0" w:rsidRPr="00C9470F" w:rsidRDefault="005C02D0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8" w:type="dxa"/>
          </w:tcPr>
          <w:p w:rsidR="005C02D0" w:rsidRPr="00C9470F" w:rsidRDefault="005C02D0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52" w:type="dxa"/>
          </w:tcPr>
          <w:p w:rsidR="005C02D0" w:rsidRPr="00C9470F" w:rsidRDefault="005C02D0" w:rsidP="00C9470F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7B19" w:rsidRPr="00C9470F" w:rsidTr="00964FE7">
        <w:tc>
          <w:tcPr>
            <w:tcW w:w="14786" w:type="dxa"/>
            <w:gridSpan w:val="4"/>
          </w:tcPr>
          <w:p w:rsidR="005F7B19" w:rsidRPr="00C9470F" w:rsidRDefault="005F7B19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г. Алатырь</w:t>
            </w:r>
          </w:p>
        </w:tc>
      </w:tr>
      <w:tr w:rsidR="007D4B70" w:rsidRPr="00C9470F" w:rsidTr="00964FE7">
        <w:tc>
          <w:tcPr>
            <w:tcW w:w="761" w:type="dxa"/>
          </w:tcPr>
          <w:p w:rsidR="00B147AE" w:rsidRPr="00C9470F" w:rsidRDefault="00585864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B147AE" w:rsidRPr="00C9470F" w:rsidRDefault="00B147A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организациях, находящихся на территории Чувашской Республики</w:t>
            </w:r>
          </w:p>
          <w:p w:rsidR="00B147AE" w:rsidRPr="00C9470F" w:rsidRDefault="00B147A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B147AE" w:rsidRPr="00C9470F" w:rsidRDefault="00B147A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осваивающие образовательные программы начального общего, основного общего и среднего общего образования, являющи</w:t>
            </w:r>
            <w:r w:rsidR="006678C0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7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 "Об объявлении частичной мобилизации в Российской Федерации" (далее – Указ Президента Российской Федерации от 21.09.2022 № 647), проживающие в Чувашской Республике.</w:t>
            </w:r>
          </w:p>
        </w:tc>
        <w:tc>
          <w:tcPr>
            <w:tcW w:w="3752" w:type="dxa"/>
          </w:tcPr>
          <w:p w:rsidR="00B147AE" w:rsidRPr="00C9470F" w:rsidRDefault="00B147AE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</w:t>
            </w:r>
            <w:r w:rsidR="00766955" w:rsidRPr="00C9470F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Алатыря Чувашской Республики от 28.10.2022 № 753 "Об организации бесплатного двухразового питания обучающихся, осваивающих образовательные программы начального общего, основного общего и среднего общего образования в муниципальных образовательных организациях города Алатыря Чувашской Республики"</w:t>
            </w:r>
            <w:r w:rsidR="0076695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города Алатыря Чувашской Республики от 31.03.2023                   № 262).</w:t>
            </w:r>
          </w:p>
        </w:tc>
      </w:tr>
      <w:tr w:rsidR="007D4B70" w:rsidRPr="00C9470F" w:rsidTr="00964FE7">
        <w:tc>
          <w:tcPr>
            <w:tcW w:w="761" w:type="dxa"/>
          </w:tcPr>
          <w:p w:rsidR="00B147AE" w:rsidRPr="00C9470F" w:rsidRDefault="00585864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B147AE" w:rsidRPr="00C9470F" w:rsidRDefault="00C64AA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детьми,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588" w:type="dxa"/>
          </w:tcPr>
          <w:p w:rsidR="00B147AE" w:rsidRPr="00C9470F" w:rsidRDefault="00C64AA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семей граждан Российской Федерации, призванны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21.09.2022</w:t>
            </w:r>
            <w:r w:rsidR="00E84F82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№ 647</w:t>
            </w:r>
            <w:r w:rsidR="003C2688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B147AE" w:rsidRPr="00C9470F" w:rsidRDefault="00C64AA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Алатыря Чувашской Республики от 30.01.2015 № 72 "Об установлении платы, взимаемой с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</w:t>
            </w:r>
            <w:r w:rsidR="007E6C86" w:rsidRPr="00C9470F">
              <w:rPr>
                <w:rFonts w:ascii="Times New Roman" w:hAnsi="Times New Roman" w:cs="Times New Roman"/>
                <w:sz w:val="24"/>
                <w:szCs w:val="24"/>
              </w:rPr>
              <w:t>ода Алатыря"</w:t>
            </w:r>
            <w:r w:rsidR="0076695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постановлений администрации города Алатыря Чувашской Республики от 28.10.2022  № 755, от 31.03.2023 № 261).</w:t>
            </w:r>
          </w:p>
          <w:p w:rsidR="007E6C86" w:rsidRPr="00C9470F" w:rsidRDefault="007E6C8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 Алатыря Чувашской Республики от 13.01.2020</w:t>
            </w:r>
            <w:r w:rsidR="005F6A32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 "Об утверждении Положения о порядке взимания и использования родительской платы в муниципальных бюджетных дошкольных образовательных организациях города Алатыря Чувашской Республики"</w:t>
            </w:r>
            <w:r w:rsidR="0076695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постановлений администрации города Алатыря Чувашской Республики от 28.10.2022                   № 754, от 31.03.2023 № 260).</w:t>
            </w:r>
          </w:p>
        </w:tc>
      </w:tr>
      <w:tr w:rsidR="000F0F2A" w:rsidRPr="00C9470F" w:rsidTr="00964FE7">
        <w:tc>
          <w:tcPr>
            <w:tcW w:w="761" w:type="dxa"/>
          </w:tcPr>
          <w:p w:rsidR="000F0F2A" w:rsidRPr="00C9470F" w:rsidRDefault="007E6C8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5" w:type="dxa"/>
          </w:tcPr>
          <w:p w:rsidR="000F0F2A" w:rsidRPr="00C9470F" w:rsidRDefault="0073710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муниципальных образовательных организаций и образовательных учреждений дополнительного образования города Алатыря  детьми являющихся членами семей граждан Российской Федерации призванных на военную службу по мобилизации в Вооруженные Силы Российской Федерации.</w:t>
            </w:r>
          </w:p>
          <w:p w:rsidR="00737101" w:rsidRPr="00C9470F" w:rsidRDefault="0073710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Бесплатное посещение муниципальных учреждений культуры и физкультурно – спортивных организаций города Алатыря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детьми являющихся членами семей граждан Российской Федерации призванных на военную службу по мобилизации в Вооруж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енные Силы Российской Федерации</w:t>
            </w:r>
          </w:p>
        </w:tc>
        <w:tc>
          <w:tcPr>
            <w:tcW w:w="6588" w:type="dxa"/>
          </w:tcPr>
          <w:p w:rsidR="000F0F2A" w:rsidRPr="00C9470F" w:rsidRDefault="000F0F2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8" w:anchor="/document/405309425/entry/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</w:t>
            </w:r>
            <w:r w:rsidR="00737101" w:rsidRPr="00C9470F">
              <w:rPr>
                <w:rFonts w:ascii="Times New Roman" w:hAnsi="Times New Roman" w:cs="Times New Roman"/>
                <w:sz w:val="24"/>
                <w:szCs w:val="24"/>
              </w:rPr>
              <w:t>от 21.09.2022 № 647.</w:t>
            </w:r>
          </w:p>
        </w:tc>
        <w:tc>
          <w:tcPr>
            <w:tcW w:w="3752" w:type="dxa"/>
          </w:tcPr>
          <w:p w:rsidR="000F0F2A" w:rsidRPr="00C9470F" w:rsidRDefault="0073710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Алатыря Чувашской Республики от 31.10.2022 №</w:t>
            </w:r>
            <w:r w:rsidR="003D5734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758 "О мерах поддержки членов семей лиц, призванных на военную службу по мобилизации на территории города Алатыря Чувашской Республики"</w:t>
            </w:r>
            <w:r w:rsidR="0076695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города Алатыря Чувашской Республики от 25.04.2023 № 316)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C86" w:rsidRPr="00C9470F" w:rsidRDefault="007E6C8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19" w:rsidRPr="00C9470F" w:rsidTr="00964FE7">
        <w:tc>
          <w:tcPr>
            <w:tcW w:w="14786" w:type="dxa"/>
            <w:gridSpan w:val="4"/>
          </w:tcPr>
          <w:p w:rsidR="005F7B19" w:rsidRPr="00C9470F" w:rsidRDefault="005F7B19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Алатырский </w:t>
            </w:r>
            <w:r w:rsidR="00F04E8D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7D4B70" w:rsidRPr="00C9470F" w:rsidTr="00964FE7">
        <w:tc>
          <w:tcPr>
            <w:tcW w:w="761" w:type="dxa"/>
          </w:tcPr>
          <w:p w:rsidR="00BF2C92" w:rsidRPr="00C9470F" w:rsidRDefault="00B147AE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BF2C92" w:rsidRPr="00C9470F" w:rsidRDefault="006D77C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F04E8D" w:rsidRPr="00C9470F" w:rsidRDefault="00F04E8D" w:rsidP="00C9470F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Члены семей;</w:t>
            </w:r>
          </w:p>
          <w:p w:rsidR="00F04E8D" w:rsidRPr="00C9470F" w:rsidRDefault="00F04E8D" w:rsidP="00C9470F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9470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-граждан </w:t>
            </w:r>
            <w:r w:rsidR="003D5734" w:rsidRPr="00C947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C9470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, призванных на военную службу по мобилизации в 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Вооруженные Силы Российской Федерации</w:t>
            </w:r>
            <w:r w:rsidR="00FB3774" w:rsidRPr="00C9470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C9470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;</w:t>
            </w:r>
          </w:p>
          <w:p w:rsidR="00F04E8D" w:rsidRPr="00C9470F" w:rsidRDefault="00F04E8D" w:rsidP="00C9470F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-военнослужащих в период прохождения ими военной службы по мобилизации в специальной военной операции;</w:t>
            </w:r>
          </w:p>
          <w:p w:rsidR="00F04E8D" w:rsidRPr="00C9470F" w:rsidRDefault="00F04E8D" w:rsidP="00C9470F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-добровольцев в период действия контракта при их участии в специальной военной операции.</w:t>
            </w:r>
          </w:p>
          <w:p w:rsidR="00BF2C92" w:rsidRPr="00C9470F" w:rsidRDefault="00F04E8D" w:rsidP="00C9470F">
            <w:pPr>
              <w:pStyle w:val="s1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r w:rsidRPr="00C9470F">
              <w:rPr>
                <w:color w:val="22272F"/>
              </w:rPr>
              <w:t xml:space="preserve">-граждан </w:t>
            </w:r>
            <w:r w:rsidR="003D5734" w:rsidRPr="00C9470F">
              <w:t>Российской Федерации</w:t>
            </w:r>
            <w:r w:rsidRPr="00C9470F">
              <w:rPr>
                <w:color w:val="22272F"/>
              </w:rPr>
              <w:t>, проходящих военную службу по контракту при участии в специальной военной операции.</w:t>
            </w:r>
          </w:p>
        </w:tc>
        <w:tc>
          <w:tcPr>
            <w:tcW w:w="3752" w:type="dxa"/>
          </w:tcPr>
          <w:p w:rsidR="00BF2C92" w:rsidRPr="00C9470F" w:rsidRDefault="00F04E8D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Алатырского муниципального округа от 27.02.2023 № 73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организации питания обучающихся в муниципальных общеобразовательных организациях Алатырского муниципального округа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D573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550" w:rsidRPr="00C9470F" w:rsidRDefault="00960550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70" w:rsidRPr="00C9470F" w:rsidTr="00964FE7">
        <w:tc>
          <w:tcPr>
            <w:tcW w:w="761" w:type="dxa"/>
          </w:tcPr>
          <w:p w:rsidR="00BF2C92" w:rsidRPr="00C9470F" w:rsidRDefault="00B147AE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BB7F00" w:rsidRPr="00C9470F" w:rsidRDefault="00F04E8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платы, взимаемой за услуги, предоставляемые МАУ 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Алатырского муниципального округа на 2023-2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024 годы</w:t>
            </w: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взимаемый за присмотр и уход за детьми, осваивающими программы дошкольного образования в образовательных организациях Алатырского муниципального округа</w:t>
            </w:r>
          </w:p>
        </w:tc>
        <w:tc>
          <w:tcPr>
            <w:tcW w:w="6588" w:type="dxa"/>
          </w:tcPr>
          <w:p w:rsidR="00F04E8D" w:rsidRPr="00C9470F" w:rsidRDefault="00F04E8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семей;</w:t>
            </w:r>
          </w:p>
          <w:p w:rsidR="00F04E8D" w:rsidRPr="00C9470F" w:rsidRDefault="00F04E8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- граждан </w:t>
            </w:r>
            <w:r w:rsidR="003D5734" w:rsidRPr="00C947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, призванных на военную службу по мобилизации в Вооруженные силы </w:t>
            </w:r>
            <w:r w:rsidR="003D5734" w:rsidRPr="00C947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4E8D" w:rsidRPr="00C9470F" w:rsidRDefault="00F04E8D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-военнослужащих в период прохождения ими военной службы по мобилизации в специальной военной операции;</w:t>
            </w:r>
          </w:p>
          <w:p w:rsidR="00F04E8D" w:rsidRPr="00C9470F" w:rsidRDefault="00F04E8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-добровольцев в период действия контракта при их участии в специальной военной операции. </w:t>
            </w: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семей:</w:t>
            </w: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-граждан Российской Федерации, призванных на военную службу по мобилизации в Вооруженные Силы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C9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35F60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-военнослужащих в период прохождения ими военной службы по мобилизации в специальной военной операции;</w:t>
            </w:r>
          </w:p>
          <w:p w:rsidR="00BF2C92" w:rsidRPr="00C9470F" w:rsidRDefault="00535F6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-добровольцев в период действия контракта при их участии в специальной военной операции.</w:t>
            </w:r>
          </w:p>
        </w:tc>
        <w:tc>
          <w:tcPr>
            <w:tcW w:w="3752" w:type="dxa"/>
          </w:tcPr>
          <w:p w:rsidR="00F04E8D" w:rsidRPr="00C9470F" w:rsidRDefault="00F04E8D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3D5734" w:rsidRPr="00C94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дминистрации Алатырского муниципального округа от 13.03.2023 № 287</w:t>
            </w:r>
          </w:p>
          <w:p w:rsidR="00BF2C92" w:rsidRPr="00C9470F" w:rsidRDefault="004D59F5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04E8D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тарифов на физкультурно-спортивные услуги, предоставляемые  МАУ ДО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04E8D" w:rsidRPr="00C9470F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04E8D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Алатырского  муниципального  округа Чувашской Республики  на 2023-2024 годы</w:t>
            </w:r>
            <w:r w:rsidR="003D573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FD7" w:rsidRPr="00C9470F" w:rsidRDefault="00AF2FD7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D7" w:rsidRPr="00C9470F" w:rsidRDefault="00AF2FD7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Алатырского муниципального округа от 28.03.2023 № 361 "Об установлении размера родительской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 Алатырского муниципального округа".</w:t>
            </w:r>
          </w:p>
        </w:tc>
      </w:tr>
      <w:tr w:rsidR="005F7B19" w:rsidRPr="00C9470F" w:rsidTr="00964FE7">
        <w:tc>
          <w:tcPr>
            <w:tcW w:w="14786" w:type="dxa"/>
            <w:gridSpan w:val="4"/>
          </w:tcPr>
          <w:p w:rsidR="005F7B19" w:rsidRPr="00C9470F" w:rsidRDefault="005F7B19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Аликовский </w:t>
            </w:r>
            <w:r w:rsidR="006B28FD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7D4B70" w:rsidRPr="00C9470F" w:rsidTr="00964FE7">
        <w:tc>
          <w:tcPr>
            <w:tcW w:w="761" w:type="dxa"/>
          </w:tcPr>
          <w:p w:rsidR="00803549" w:rsidRPr="00C9470F" w:rsidRDefault="00803549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803549" w:rsidRPr="00C9470F" w:rsidRDefault="00803549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7F288A" w:rsidRPr="00C9470F" w:rsidRDefault="005F6A3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общеобразовательных организаций, являющиеся членами семей лиц, 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проходящих военную службу в батальоне связи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>, сформированном в Чувашской Республике в период специальной военной операции на территориях Украины, Донецкой Народной Республики и Луганской Народной Республики с 24</w:t>
            </w:r>
            <w:r w:rsidR="006E5038" w:rsidRPr="00C9470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>, а также на территориях Запорожской области и Херсонской области с 30</w:t>
            </w:r>
            <w:r w:rsidR="006E5038" w:rsidRPr="00C947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>2022;</w:t>
            </w:r>
          </w:p>
          <w:p w:rsidR="007F288A" w:rsidRPr="00C9470F" w:rsidRDefault="00FB3774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чащиеся общеобразовательных организаций, являющиеся членами семей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</w:t>
            </w:r>
            <w:r w:rsidR="006E5038"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территориях Запорожской области и Херсонской области </w:t>
            </w:r>
            <w:r w:rsidR="006E5038" w:rsidRPr="00C9470F">
              <w:rPr>
                <w:rFonts w:ascii="Times New Roman" w:hAnsi="Times New Roman" w:cs="Times New Roman"/>
                <w:sz w:val="24"/>
                <w:szCs w:val="24"/>
              </w:rPr>
              <w:t>с 30.09.2022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7F288A" w:rsidRPr="00C9470F" w:rsidRDefault="00FB3774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чащиеся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Указом Президента Российской Федерации от 21.09.2022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№ 647 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(в период прохождения военной службы по мобилизации); </w:t>
            </w:r>
          </w:p>
          <w:p w:rsidR="007F288A" w:rsidRPr="00C9470F" w:rsidRDefault="00FB3774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чащиеся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</w:t>
            </w:r>
            <w:r w:rsidR="006E5038"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территориях Запорожской области и Херсонской области </w:t>
            </w:r>
            <w:r w:rsidR="006E503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с 30.09.2022 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действия контракта о добровольном содействии в выполнении задач, возложенных на Вооруженные Силы Российской Федерации); </w:t>
            </w:r>
          </w:p>
          <w:p w:rsidR="00803549" w:rsidRPr="00C9470F" w:rsidRDefault="00FB3774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чащиеся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проходящих военную службу по контракту,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специальной военной операции, проживающих на территории Чувашской Республики (в период действия контракта).</w:t>
            </w:r>
          </w:p>
        </w:tc>
        <w:tc>
          <w:tcPr>
            <w:tcW w:w="3752" w:type="dxa"/>
          </w:tcPr>
          <w:p w:rsidR="00803549" w:rsidRPr="00C9470F" w:rsidRDefault="007F288A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Аликовского муниципального округа от 30.03.2023 № 372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организации питания учащихся в муниципальных образовательных учреждениях Аликовского муниципального округа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4B70" w:rsidRPr="00C9470F" w:rsidTr="00964FE7">
        <w:tc>
          <w:tcPr>
            <w:tcW w:w="761" w:type="dxa"/>
          </w:tcPr>
          <w:p w:rsidR="005C02D0" w:rsidRPr="00C9470F" w:rsidRDefault="00803549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48700F" w:rsidRPr="00C9470F" w:rsidRDefault="0048700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  <w:p w:rsidR="0048700F" w:rsidRPr="00C9470F" w:rsidRDefault="0048700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0F" w:rsidRPr="00C9470F" w:rsidRDefault="0048700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2D0" w:rsidRPr="00C9470F" w:rsidRDefault="005C02D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7F288A" w:rsidRPr="00C9470F" w:rsidRDefault="007F288A" w:rsidP="00C9470F">
            <w:pPr>
              <w:ind w:right="-1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Дети граждан Российской Федерации, проходящих военную службу в батальоне связи </w:t>
            </w:r>
            <w:r w:rsidR="004D59F5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сформированном в Чувашской Республике в период специальной военной операции на территориях Украины, Донецкой Народной Республики и Луганской Народной Республики с </w:t>
            </w:r>
            <w:r w:rsidR="005F3A47"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а также на территориях Запорожской области и Херсонской области с </w:t>
            </w:r>
            <w:r w:rsidR="005F3A47" w:rsidRPr="00C9470F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F288A" w:rsidRPr="00C9470F" w:rsidRDefault="00FB3774" w:rsidP="00C9470F">
            <w:pPr>
              <w:ind w:right="-1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</w:t>
            </w:r>
            <w:r w:rsidR="005F3A47"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а также на территориях Запорожской области и Херсонской области с </w:t>
            </w:r>
            <w:r w:rsidR="005F3A47" w:rsidRPr="00C9470F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F288A" w:rsidRPr="00C9470F" w:rsidRDefault="00FB3774" w:rsidP="00C9470F">
            <w:pPr>
              <w:ind w:right="-1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ети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проживающи</w:t>
            </w:r>
            <w:r w:rsidR="00F41A24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Чувашской Республике;</w:t>
            </w:r>
          </w:p>
          <w:p w:rsidR="007F288A" w:rsidRPr="00C9470F" w:rsidRDefault="00FB3774" w:rsidP="00C9470F">
            <w:pPr>
              <w:ind w:right="-1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ети граждан Российской Федерации,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</w:t>
            </w:r>
            <w:r w:rsidR="005F3A47"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 также на территориях Запорожской области и Х</w:t>
            </w: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ерсонской области с 30.09.2022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5C02D0" w:rsidRPr="00C9470F" w:rsidRDefault="00FB3774" w:rsidP="00C9470F">
            <w:pPr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ети граждан Российской Федерации, проходящих военную службу по контракту,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участия в специальной военной операции, проживающи</w:t>
            </w:r>
            <w:r w:rsidR="00F41A24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7F288A" w:rsidRPr="00C94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территории Чувашской Республики.</w:t>
            </w:r>
          </w:p>
        </w:tc>
        <w:tc>
          <w:tcPr>
            <w:tcW w:w="3752" w:type="dxa"/>
          </w:tcPr>
          <w:p w:rsidR="005C02D0" w:rsidRPr="00C9470F" w:rsidRDefault="007F288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Аликовского муниципального округа от 30.03.2023 № 373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установлении платы за присмотр и уход за детьми в муниципальных образовательных организациях, реализующих образовательные программы дошкольного образования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4B70" w:rsidRPr="00C9470F" w:rsidTr="00964FE7">
        <w:tc>
          <w:tcPr>
            <w:tcW w:w="761" w:type="dxa"/>
          </w:tcPr>
          <w:p w:rsidR="005C02D0" w:rsidRPr="00C9470F" w:rsidRDefault="008D6A5F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5C02D0" w:rsidRPr="00C9470F" w:rsidRDefault="007F288A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посещение платных мероприятий, проводимых в автономном учреждении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Централизованная   клубная система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 в муниципальном бюджетном учреждении культуры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588" w:type="dxa"/>
          </w:tcPr>
          <w:p w:rsidR="005C02D0" w:rsidRPr="00C9470F" w:rsidRDefault="007F28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лиц,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647.</w:t>
            </w:r>
          </w:p>
        </w:tc>
        <w:tc>
          <w:tcPr>
            <w:tcW w:w="3752" w:type="dxa"/>
          </w:tcPr>
          <w:p w:rsidR="005C02D0" w:rsidRPr="00C9470F" w:rsidRDefault="007F288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Аликовского района от 24.10.2022 №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954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 мерах поддержки членов семей лиц, призванных на военную службу по мобилизации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(бесплатное посещение краеведческого музея, льготное посещение платных мероприятий учреждений клубной и библиотечной систем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7D4B70" w:rsidRPr="00C9470F" w:rsidTr="00964FE7">
        <w:tc>
          <w:tcPr>
            <w:tcW w:w="761" w:type="dxa"/>
          </w:tcPr>
          <w:p w:rsidR="005C02D0" w:rsidRPr="00C9470F" w:rsidRDefault="008D6A5F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5C02D0" w:rsidRPr="00C9470F" w:rsidRDefault="007F28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Бесплатном посещении членами семей муниципального бюджетного учреждения культуры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Районный литературно-краеведческий музей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588" w:type="dxa"/>
          </w:tcPr>
          <w:p w:rsidR="005C02D0" w:rsidRPr="00C9470F" w:rsidRDefault="007F28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лиц,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647.</w:t>
            </w:r>
          </w:p>
        </w:tc>
        <w:tc>
          <w:tcPr>
            <w:tcW w:w="3752" w:type="dxa"/>
          </w:tcPr>
          <w:p w:rsidR="005C02D0" w:rsidRPr="00C9470F" w:rsidRDefault="007F288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Аликовского района от 24.10.2022 №</w:t>
            </w:r>
            <w:r w:rsidR="00CE0399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954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 мерах поддержки членов семей лиц, призванных на военную службу по мобилизации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(бесплатное посещение краеведческого музея, льготное посещение платных мероприятий учреждений клубной и библиотечной систем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7F288A" w:rsidRPr="00C9470F" w:rsidTr="00964FE7">
        <w:tc>
          <w:tcPr>
            <w:tcW w:w="761" w:type="dxa"/>
          </w:tcPr>
          <w:p w:rsidR="007F288A" w:rsidRPr="00C9470F" w:rsidRDefault="007F288A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7F288A" w:rsidRPr="00C9470F" w:rsidRDefault="007F28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членами семей Муниципального автономного учреждения дополнительного образования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Хелхем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588" w:type="dxa"/>
          </w:tcPr>
          <w:p w:rsidR="007F288A" w:rsidRPr="00C9470F" w:rsidRDefault="007F28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лиц,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647.</w:t>
            </w:r>
          </w:p>
        </w:tc>
        <w:tc>
          <w:tcPr>
            <w:tcW w:w="3752" w:type="dxa"/>
          </w:tcPr>
          <w:p w:rsidR="007F288A" w:rsidRPr="00C9470F" w:rsidRDefault="007F288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Аликовского района от 26.10.2022 №</w:t>
            </w:r>
            <w:r w:rsidR="00CE0399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967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 мерах поддержки членов семей лиц, призванных на военную службу по мобилизации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(бесплатное посещение спортивной школы)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5F7B19" w:rsidRPr="00C9470F" w:rsidTr="00964FE7">
        <w:tc>
          <w:tcPr>
            <w:tcW w:w="14786" w:type="dxa"/>
            <w:gridSpan w:val="4"/>
          </w:tcPr>
          <w:p w:rsidR="005F7B19" w:rsidRPr="00C9470F" w:rsidRDefault="005F7B19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Батыревский </w:t>
            </w:r>
            <w:r w:rsidR="00181CFA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7D4B70" w:rsidRPr="00C9470F" w:rsidTr="00964FE7">
        <w:tc>
          <w:tcPr>
            <w:tcW w:w="761" w:type="dxa"/>
          </w:tcPr>
          <w:p w:rsidR="005500A5" w:rsidRPr="00C9470F" w:rsidRDefault="00DF3B41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5500A5" w:rsidRPr="00C9470F" w:rsidRDefault="00444FFF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5500A5" w:rsidRPr="00C9470F" w:rsidRDefault="00181CF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общеобразовательных организаций Батыревского муниципального округа, являющиеся членами семей лиц, проходящих военную службу в батальоне связи 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войсках национальной гвардии 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, мобилизованных, добровольцев, военнослужащих по контракту, принимающие участие в специальной военной операции</w:t>
            </w:r>
            <w:r w:rsidR="00FB3774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5500A5" w:rsidRPr="00C9470F" w:rsidRDefault="00181CF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Батыревского муниципального округа от 01.03.2023 № 147 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Положения об организации питания обучающихся в муниципальных общеобразовательных учреждениях Батыревского муниципального округа Чувашской Республики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B3774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051C4A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4EF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C61E6" w:rsidRPr="00C9470F" w:rsidRDefault="00181CF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Бесплатное посещение бассейна, спортивного зала, зала аэробики, атлетического зала в МАУ ДО 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ДЮСШ-ФСК 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Паттар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FC61E6" w:rsidRPr="00C9470F" w:rsidRDefault="00181CF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семей лиц, призванных на военную службу по мобилизации, добровольцев, военнослужащих по контракту, являющихся  участниками специальной военной операции</w:t>
            </w:r>
            <w:r w:rsidR="00FB3774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DD4C22" w:rsidRPr="00C9470F" w:rsidRDefault="00181CF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Батыревского района</w:t>
            </w:r>
            <w:r w:rsidR="00DD4C22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Чувашской Республики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29.12.2022 № 1197 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тарифов на платные услуги муниципального автономного учреждения дополнительного образования 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Детско-юношеская спортивная школа – Физкультурно-спортивный комплекс 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Паттар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Батыревского муниципального округа Чувашской Республики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B3774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051C4A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4EF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61E6" w:rsidRPr="00C9470F" w:rsidRDefault="00181CF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посещение платных мероприятий организаций культуры Батыревского муниципального округа Чувашской Республики</w:t>
            </w:r>
          </w:p>
        </w:tc>
        <w:tc>
          <w:tcPr>
            <w:tcW w:w="6588" w:type="dxa"/>
          </w:tcPr>
          <w:p w:rsidR="00FC61E6" w:rsidRPr="00C9470F" w:rsidRDefault="00181CF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Батыревском муниципальном округе Чувашской Республики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F93CD0" w:rsidRPr="00C9470F" w:rsidRDefault="00F93CD0" w:rsidP="00C9470F">
            <w:pPr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Батыревского муниципального округа Чувашской Республики от 03.04.2023 </w:t>
            </w:r>
            <w:r w:rsidR="00EB127F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317</w:t>
            </w:r>
            <w:r w:rsidR="00EB127F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"О мерах поддержки членов семей лиц, призванных на военную службу по мобилизации, в Батыревском муниципальном округе Чувашской Республики"</w:t>
            </w:r>
          </w:p>
          <w:p w:rsidR="00FC61E6" w:rsidRPr="00C9470F" w:rsidRDefault="00181CF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мобилизации</w:t>
            </w:r>
            <w:r w:rsidR="004D59F5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B3774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B8A" w:rsidRPr="00C9470F" w:rsidTr="00964FE7">
        <w:tc>
          <w:tcPr>
            <w:tcW w:w="761" w:type="dxa"/>
          </w:tcPr>
          <w:p w:rsidR="00BF0B8A" w:rsidRPr="00C9470F" w:rsidRDefault="00BF0B8A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BF0B8A" w:rsidRPr="00C9470F" w:rsidRDefault="00BF0B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BF0B8A" w:rsidRPr="00C9470F" w:rsidRDefault="00BF0B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Воспитанники, являющиеся членами семей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BF0B8A" w:rsidRPr="00C9470F" w:rsidRDefault="00BF0B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9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647;</w:t>
            </w:r>
          </w:p>
          <w:p w:rsidR="00BF0B8A" w:rsidRPr="00C9470F" w:rsidRDefault="00BF0B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воспитанники, являющиеся членами семей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24.02.2022, родительскую плату не взимать.</w:t>
            </w:r>
          </w:p>
          <w:p w:rsidR="00F41A24" w:rsidRPr="00C9470F" w:rsidRDefault="00BF0B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воспитанники, являющиеся членами семей 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 начиная с 24.02.2022, проживающих на т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ерритории Чувашской Республики;</w:t>
            </w:r>
          </w:p>
          <w:p w:rsidR="00BF0B8A" w:rsidRPr="00C9470F" w:rsidRDefault="00BF0B8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проходящих военную службу в батальоне связи "Атал", погибших (умерших) военнослужащих, лиц, проходивших службу в войсках национальной гвардии Российской Федерации, лиц, призванных на военную службу по мобилизации, добровольцев, военнослужащих по контракту относятся дети, в том числе находящиеся под опекой и попечительством.</w:t>
            </w:r>
          </w:p>
        </w:tc>
        <w:tc>
          <w:tcPr>
            <w:tcW w:w="3752" w:type="dxa"/>
          </w:tcPr>
          <w:p w:rsidR="00BF0B8A" w:rsidRPr="00C9470F" w:rsidRDefault="00BF0B8A" w:rsidP="00C9470F">
            <w:pPr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Батыревского района Чувашской Республики от 31.03.2021 № 227</w:t>
            </w:r>
          </w:p>
          <w:p w:rsidR="00BF0B8A" w:rsidRPr="00C9470F" w:rsidRDefault="00BF0B8A" w:rsidP="00C9470F">
            <w:pPr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"Об установлении родительской платы за содержание ребенка (присмотр и уход за ребенком) в муниципальных бюджетных образовательных учреждениях Батыревского района, реализующих программы дошкольного образования" (в редакции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Батыревского района Чувашской Республики от 20.10.2022 № 953).</w:t>
            </w:r>
          </w:p>
          <w:p w:rsidR="00BF0B8A" w:rsidRPr="00C9470F" w:rsidRDefault="00BF0B8A" w:rsidP="00C9470F">
            <w:pPr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1E6" w:rsidRPr="00C9470F" w:rsidTr="00964FE7">
        <w:tc>
          <w:tcPr>
            <w:tcW w:w="14786" w:type="dxa"/>
            <w:gridSpan w:val="4"/>
          </w:tcPr>
          <w:p w:rsidR="00FC61E6" w:rsidRPr="00C9470F" w:rsidRDefault="00FC61E6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Вурнарский </w:t>
            </w:r>
            <w:r w:rsidR="00EE627C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Чувашской Республики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6229A2" w:rsidRPr="00C9470F" w:rsidRDefault="006229A2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6229A2" w:rsidRPr="00C9470F" w:rsidRDefault="006229A2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6229A2" w:rsidRPr="00C9470F" w:rsidRDefault="006229A2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  № 647, проживающи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 (в период прохождения военной службы по мобилизации);</w:t>
            </w:r>
          </w:p>
          <w:p w:rsidR="006229A2" w:rsidRPr="00C9470F" w:rsidRDefault="006229A2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направленных из Федерального казенного учреждения «Военный комиссариат Чувашской Республики»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 (в период действия контракта о добровольном содействии в выполнении задач, возложенных на Вооруженные Силы Российской Федерации);</w:t>
            </w:r>
          </w:p>
          <w:p w:rsidR="00FC61E6" w:rsidRPr="00C9470F" w:rsidRDefault="006229A2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 начиная с 24.02.2022, проживающи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 (в период действия контракта).</w:t>
            </w:r>
          </w:p>
        </w:tc>
        <w:tc>
          <w:tcPr>
            <w:tcW w:w="3752" w:type="dxa"/>
          </w:tcPr>
          <w:p w:rsidR="00FC61E6" w:rsidRPr="00C9470F" w:rsidRDefault="006229A2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Вурнарского муниципального округа Чувашской Республики от 14.03.2023 № 200</w:t>
            </w:r>
            <w:r w:rsidR="00E3112B"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"Об утверждении Положения об организации питания обучающихся в муниципальных общеобразовательных организациях Вурнарского муниципального округа Чувашской Республики"</w:t>
            </w: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991" w:rsidRPr="00C9470F" w:rsidTr="00964FE7">
        <w:tc>
          <w:tcPr>
            <w:tcW w:w="761" w:type="dxa"/>
          </w:tcPr>
          <w:p w:rsidR="002E5991" w:rsidRPr="00C9470F" w:rsidRDefault="006229A2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E3112B" w:rsidRPr="00C9470F" w:rsidRDefault="002E599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платных культурно-массовых мероприятий</w:t>
            </w:r>
            <w:r w:rsidR="00E3112B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991" w:rsidRPr="00C9470F" w:rsidRDefault="00E3112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</w:t>
            </w:r>
            <w:r w:rsidR="002E5991" w:rsidRPr="00C9470F">
              <w:rPr>
                <w:rFonts w:ascii="Times New Roman" w:hAnsi="Times New Roman" w:cs="Times New Roman"/>
                <w:sz w:val="24"/>
                <w:szCs w:val="24"/>
              </w:rPr>
              <w:t>Вурнарского историко-краеведческого народного музея МБУК "Централизованная клубная система" Вурнарского муниципального округа Чувашской Республики</w:t>
            </w:r>
            <w:r w:rsidR="006229A2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991" w:rsidRPr="00C9470F" w:rsidRDefault="002E599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платных физкультурно-спортивных мероприятий, а так же возможность бесплатного посещения по дополнительным общеобразовательным программам в муниципальном автономном учреждении дополнительного образование ДЮСШ – ФСК "Рассвет" Вурнарского муниципального округа Чувашской Республики</w:t>
            </w:r>
          </w:p>
        </w:tc>
        <w:tc>
          <w:tcPr>
            <w:tcW w:w="6588" w:type="dxa"/>
          </w:tcPr>
          <w:p w:rsidR="002E5991" w:rsidRPr="00C9470F" w:rsidRDefault="002E599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семей лиц, призванных на военную службу по мобилизации</w:t>
            </w:r>
            <w:r w:rsidR="00E3112B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Вооруженные силы Российской Федерации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2E5991" w:rsidRPr="00C9470F" w:rsidRDefault="002E599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6229A2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</w:t>
            </w:r>
            <w:r w:rsidR="00E3112B" w:rsidRPr="00C9470F">
              <w:rPr>
                <w:rFonts w:ascii="Times New Roman" w:hAnsi="Times New Roman" w:cs="Times New Roman"/>
                <w:sz w:val="24"/>
                <w:szCs w:val="24"/>
              </w:rPr>
              <w:t>рации Вурнарского 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 от </w:t>
            </w:r>
            <w:r w:rsidR="00E3112B" w:rsidRPr="00C947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12B" w:rsidRPr="00C9470F">
              <w:rPr>
                <w:rFonts w:ascii="Times New Roman" w:hAnsi="Times New Roman" w:cs="Times New Roman"/>
                <w:sz w:val="24"/>
                <w:szCs w:val="24"/>
              </w:rPr>
              <w:t>03.2023 № 296 "О мерах поддержки членов семей лиц, призванных на военную службу по мобилизации".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12B" w:rsidRPr="00C9470F" w:rsidRDefault="00E3112B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Вурнарского муниципального округа Чувашской Республики от 03.04.2023 № 308 "О мерах поддержки членов семей лиц, призванных на военную службу по </w:t>
            </w:r>
            <w:r w:rsidR="00C9470F" w:rsidRPr="00C9470F">
              <w:rPr>
                <w:rFonts w:ascii="Times New Roman" w:hAnsi="Times New Roman" w:cs="Times New Roman"/>
                <w:sz w:val="24"/>
                <w:szCs w:val="24"/>
              </w:rPr>
              <w:t>мобилизации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E5991" w:rsidRPr="00C9470F" w:rsidTr="00964FE7">
        <w:tc>
          <w:tcPr>
            <w:tcW w:w="761" w:type="dxa"/>
          </w:tcPr>
          <w:p w:rsidR="002E5991" w:rsidRPr="00C9470F" w:rsidRDefault="006229A2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2E5991" w:rsidRPr="00C9470F" w:rsidRDefault="002E599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</w:t>
            </w:r>
            <w:r w:rsidR="00E3112B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уплаты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арендной платы </w:t>
            </w:r>
            <w:r w:rsidR="005F35B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прохождения военной службы или оказания добровольного содействия в выполнении задач, возложенных на Вооруженные Силы Российской Федерации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 договорам аренды имущества, находящегося в муниципальной собственности Вурнарского муниципального округа Чувашской Республики, в</w:t>
            </w:r>
            <w:r w:rsidR="006229A2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связи с частичной мобилизацией</w:t>
            </w:r>
            <w:r w:rsidR="005004DA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4DA" w:rsidRPr="00C9470F" w:rsidRDefault="005004D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6588" w:type="dxa"/>
          </w:tcPr>
          <w:p w:rsidR="002E5991" w:rsidRPr="00C9470F" w:rsidRDefault="005F35B8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3752" w:type="dxa"/>
          </w:tcPr>
          <w:p w:rsidR="002E5991" w:rsidRPr="00C9470F" w:rsidRDefault="002E599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Вурнарского муниципального округа Чувашской Республики от 13.01.2023 № 7</w:t>
            </w:r>
            <w:r w:rsidR="00E3112B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"О предоставлении отсрочки арендной платы по договорам аренды имущества, находящегося в муниципальной собственности Вурнарского муниципального округа Чувашской Республики, в связи с частичной мобилизацией"</w:t>
            </w:r>
            <w:r w:rsidR="005004D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Вурнарского муниципального округа Чувашской Республики от 26.05.2023 № 705) </w:t>
            </w:r>
            <w:r w:rsidR="006229A2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1E6" w:rsidRPr="00C9470F" w:rsidTr="00221CCB">
        <w:tc>
          <w:tcPr>
            <w:tcW w:w="14786" w:type="dxa"/>
            <w:gridSpan w:val="4"/>
          </w:tcPr>
          <w:p w:rsidR="00FC61E6" w:rsidRPr="00C9470F" w:rsidRDefault="00FC61E6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Ибресинский </w:t>
            </w:r>
            <w:r w:rsidR="00051C4A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FC61E6" w:rsidRPr="00C9470F" w:rsidRDefault="00B71FA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ся детьми лиц, проходящих военную службу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 обучающиеся, являющихся детьми лиц, получивших увечья или иное повреждение здоровья в связи с прохождением военной службы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 обучающиеся, являющихся детьми лиц погибших (умерших) в период прохождения военной службы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 обучающиеся, являющихся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24.02.2022.</w:t>
            </w:r>
          </w:p>
        </w:tc>
        <w:tc>
          <w:tcPr>
            <w:tcW w:w="3752" w:type="dxa"/>
          </w:tcPr>
          <w:p w:rsidR="00B71FA7" w:rsidRPr="00C9470F" w:rsidRDefault="00B71FA7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Ибресинского муниципального округа Чувашской Республики от 07.04.2023 № 343 "Об утверждении Положения об организации питания обучающихся в муниципальных общеобразовательных  организациях Ибресинского муниципального округа Чувашской Республики"</w:t>
            </w:r>
          </w:p>
          <w:p w:rsidR="00FC61E6" w:rsidRPr="00C9470F" w:rsidRDefault="00FC61E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B71FA7" w:rsidRPr="00C9470F" w:rsidRDefault="00B71FA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 </w:t>
            </w:r>
          </w:p>
          <w:p w:rsidR="00B71FA7" w:rsidRPr="00C9470F" w:rsidRDefault="00B71FA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 </w:t>
            </w:r>
          </w:p>
          <w:p w:rsidR="00B71FA7" w:rsidRPr="00C9470F" w:rsidRDefault="00B71FA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призванных на военную службу по мобилизации в Вооруженные Силы Российской Федерации, проживающи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Республике;</w:t>
            </w:r>
          </w:p>
          <w:p w:rsidR="00B71FA7" w:rsidRPr="00C9470F" w:rsidRDefault="00B71FA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граждан призванных на военную службу по мобилизации в Вооруженные Силы Российской Федерации;</w:t>
            </w:r>
          </w:p>
          <w:p w:rsidR="00051C4A" w:rsidRPr="00C9470F" w:rsidRDefault="00B71FA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являющихся гражданами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операции, начиная с 24.02.2022.</w:t>
            </w:r>
          </w:p>
        </w:tc>
        <w:tc>
          <w:tcPr>
            <w:tcW w:w="3752" w:type="dxa"/>
          </w:tcPr>
          <w:p w:rsidR="00B71FA7" w:rsidRPr="00C9470F" w:rsidRDefault="00B71FA7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Ибресинского муниципального округа Чувашской Республики от 26.01.2023 № 65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Ибресинского муниципального округа".</w:t>
            </w:r>
          </w:p>
          <w:p w:rsidR="00FC61E6" w:rsidRPr="00C9470F" w:rsidRDefault="00FC61E6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Льготы при посещении платных мероприятий, проводимых муниципальными учреждениями культуры Ибресинского района Чувашской Республики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призванных на военную службу по мобилизации</w:t>
            </w:r>
            <w:r w:rsidR="00F63A69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 добровольцев в Вооруженные Силы Российской Федерации в соответствии с Указом Президента Российской Федерации от 21.09.2022 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№ 647;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проходящих военную службу, добровольцев в батальоне связи "Атал".</w:t>
            </w:r>
          </w:p>
        </w:tc>
        <w:tc>
          <w:tcPr>
            <w:tcW w:w="3752" w:type="dxa"/>
          </w:tcPr>
          <w:p w:rsidR="00FC61E6" w:rsidRPr="00C9470F" w:rsidRDefault="00FC61E6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Ибресинского района Чувашской Республики 08.11.2022 № 1056 "Об утверждении Положения о порядке предоставления льгот членам семей лиц, призванных на военную службу по мобилизации и добровольцев, проходящих военную службу в батальоне связи "Атал", при посещении платных мероприятий, проводимых муниципальными учреждениями культуры Ибресинского района Чувашской Республики"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C4A" w:rsidRPr="00C9470F" w:rsidTr="00964FE7">
        <w:tc>
          <w:tcPr>
            <w:tcW w:w="761" w:type="dxa"/>
          </w:tcPr>
          <w:p w:rsidR="00051C4A" w:rsidRPr="00C9470F" w:rsidRDefault="00051C4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051C4A" w:rsidRPr="00C9470F" w:rsidRDefault="003561E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МАУ 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ДЮСШ-ФОК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Патвар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Ибресинского муниципального округа</w:t>
            </w:r>
          </w:p>
        </w:tc>
        <w:tc>
          <w:tcPr>
            <w:tcW w:w="6588" w:type="dxa"/>
          </w:tcPr>
          <w:p w:rsidR="00051C4A" w:rsidRPr="00C9470F" w:rsidRDefault="003561E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призванных на военную службу по мобилизации,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051C4A" w:rsidRPr="00C9470F" w:rsidRDefault="003561E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Ибресинского муниципального округа Чувашской Республики от 02.02.2023 № 91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льготного посещения физкультурно-спортивных организаций, находящихся на территории Ибресинского муниципального округа, членам семей лиц, призванных на военную службу по мобилизации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E6" w:rsidRPr="00C9470F" w:rsidTr="00964FE7">
        <w:tc>
          <w:tcPr>
            <w:tcW w:w="14786" w:type="dxa"/>
            <w:gridSpan w:val="4"/>
          </w:tcPr>
          <w:p w:rsidR="00FC61E6" w:rsidRPr="00C9470F" w:rsidRDefault="00FC61E6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г. Канаш Чувашской Республики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ся из семей мобилизованных граждан.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2" w:type="dxa"/>
          </w:tcPr>
          <w:p w:rsidR="00FC61E6" w:rsidRPr="00C9470F" w:rsidRDefault="00FC61E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Канаш Чувашской Республики от 27.10.2022 № 1484 "Об организации двухразового горячего питания обучающимся из семей мобилизованных граждан".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на организацию питания детей, осваивающих образовательные программы дошкольного образования в образовательных учреждениях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лиц, призванных на военную службу по мобилизации в Вооруженные Силы Российской Федерации в соответствии с </w:t>
            </w:r>
            <w:hyperlink r:id="rId1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а также являющи</w:t>
            </w:r>
            <w:r w:rsidR="006678C0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ся членами семей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</w:t>
            </w:r>
            <w:r w:rsidR="00F63A69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FC61E6" w:rsidRPr="00C9470F" w:rsidRDefault="00FC61E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Канаш Чувашской Республики от 17.01.2017 № 70 "О предоставлении льгот по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Канаш, для определенных категорий семей" (в редакции постановления администрации г. Канаш Чувашской Республики от 27.10.2022 № 1482).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города Канаш Чувашской Республики, осуществляющих образовательную деятельность по дополнительным общеобразовательным программам.</w:t>
            </w:r>
          </w:p>
          <w:p w:rsidR="00FC61E6" w:rsidRPr="00C9470F" w:rsidRDefault="00FC61E6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организаций культуры и физкультурно-спортивных организаций, находящихся в ведении города Канаш Чувашской Республики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11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проживающи</w:t>
            </w:r>
            <w:r w:rsidR="006678C0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Канаш Чувашской Республики, обучающимся, являющихся членами семей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города Канаш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3752" w:type="dxa"/>
          </w:tcPr>
          <w:p w:rsidR="00FC61E6" w:rsidRPr="00C9470F" w:rsidRDefault="00FC61E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Канаш Чувашской Республики от </w:t>
            </w:r>
            <w:r w:rsidR="001176D0" w:rsidRPr="00C947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76D0" w:rsidRPr="00C947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76D0" w:rsidRPr="00C9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176D0" w:rsidRPr="00C9470F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"О мерах поддержки членов семей </w:t>
            </w:r>
            <w:r w:rsidR="001176D0" w:rsidRPr="00C9470F">
              <w:rPr>
                <w:rFonts w:ascii="Times New Roman" w:hAnsi="Times New Roman" w:cs="Times New Roman"/>
                <w:sz w:val="24"/>
                <w:szCs w:val="24"/>
              </w:rPr>
              <w:t>участников специальной операции".</w:t>
            </w:r>
          </w:p>
          <w:p w:rsidR="00FC61E6" w:rsidRPr="00C9470F" w:rsidRDefault="00FC61E6" w:rsidP="00C9470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уплаты арендной платы либо возможности расторжения договоров аренды без применен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>ия штрафных санкций</w:t>
            </w:r>
          </w:p>
          <w:p w:rsidR="00FC61E6" w:rsidRPr="00C9470F" w:rsidRDefault="00FC61E6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      </w:r>
            <w:hyperlink r:id="rId12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 или проходящие военную службу по контракту, заключенному в соответствии с </w:t>
            </w:r>
            <w:hyperlink r:id="rId13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пунктом 7 статьи 38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3752" w:type="dxa"/>
          </w:tcPr>
          <w:p w:rsidR="002B5F31" w:rsidRPr="00C9470F" w:rsidRDefault="00FC61E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Канаш Чувашской Республики от 23.11.2022 № 1589 "О предоставлении отсрочки уплаты арендной платы либо возможности расторжения договоров аренды муниципального имущества, составляющего казну города Канаш,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содействия)".</w:t>
            </w:r>
          </w:p>
        </w:tc>
      </w:tr>
      <w:tr w:rsidR="001176D0" w:rsidRPr="00C9470F" w:rsidTr="00964FE7">
        <w:tc>
          <w:tcPr>
            <w:tcW w:w="761" w:type="dxa"/>
          </w:tcPr>
          <w:p w:rsidR="001176D0" w:rsidRPr="00C9470F" w:rsidRDefault="001176D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176D0" w:rsidRPr="00C9470F" w:rsidRDefault="001176D0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Право на получение бесплатной путевки в организации отдыха детей и их оздоровления в каникулярное время</w:t>
            </w:r>
          </w:p>
        </w:tc>
        <w:tc>
          <w:tcPr>
            <w:tcW w:w="6588" w:type="dxa"/>
          </w:tcPr>
          <w:p w:rsidR="001176D0" w:rsidRPr="00C9470F" w:rsidRDefault="001176D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проходящих военную службу в батальоне связи "Атал", сформированном в Чувашской Республике в период специальной военной операции</w:t>
            </w:r>
            <w:r w:rsidR="00BA7649"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7649" w:rsidRPr="00C9470F" w:rsidRDefault="00BA7649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 Российской Федерации, призванных на военную службу по мобилизации в  Вооруженные Силы Российской Федерации в соответствии с </w:t>
            </w:r>
            <w:hyperlink r:id="rId14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647;</w:t>
            </w:r>
          </w:p>
          <w:p w:rsidR="00BA7649" w:rsidRPr="00C9470F" w:rsidRDefault="00BA7649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проходящих военную службу по контракту, направленных для участия в специальной военной операции, проживающи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Республике;</w:t>
            </w:r>
          </w:p>
          <w:p w:rsidR="00BA7649" w:rsidRPr="00C9470F" w:rsidRDefault="00BA7649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направленных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операции.</w:t>
            </w:r>
          </w:p>
        </w:tc>
        <w:tc>
          <w:tcPr>
            <w:tcW w:w="3752" w:type="dxa"/>
          </w:tcPr>
          <w:p w:rsidR="001176D0" w:rsidRPr="00C9470F" w:rsidRDefault="00BA7649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Канаш Чувашской Республики от 04.09.2023 № 872 "Об утверждения административного регламента города Канаш Чувашской Республики по предоставлению муниципальной услуги "Организация отдыха детей в каникулярное время".</w:t>
            </w:r>
          </w:p>
        </w:tc>
      </w:tr>
      <w:tr w:rsidR="00FC61E6" w:rsidRPr="00C9470F" w:rsidTr="00964FE7">
        <w:tc>
          <w:tcPr>
            <w:tcW w:w="14786" w:type="dxa"/>
            <w:gridSpan w:val="4"/>
          </w:tcPr>
          <w:p w:rsidR="00FC61E6" w:rsidRPr="00C9470F" w:rsidRDefault="00FC61E6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Канашский </w:t>
            </w:r>
            <w:r w:rsidR="00162EDF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являющиеся членами семей лиц: 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bookmarkStart w:id="0" w:name="_Hlk117752462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проходящих военную службу в батальоне связи "Ат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л", сформированном в Чувашской Республике в период специальной военной операции </w:t>
            </w:r>
            <w:bookmarkStart w:id="1" w:name="_Hlk117770908"/>
            <w:bookmarkEnd w:id="0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на территориях Донецкой Народной Республики, Луганской Народной Республики и Украины</w:t>
            </w:r>
            <w:bookmarkEnd w:id="1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б) военнослужащих,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в) призванных на военную службу по мобилизации в Вооруженные Силы Российской Федерации в соответствии с Указом Президента Российской Федерации от 21.09.2022         № 647;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2" w:name="_Hlk117771785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3" w:name="_Hlk117771591"/>
            <w:bookmarkEnd w:id="2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(принимавших) участие в специальной военной операции </w:t>
            </w:r>
            <w:bookmarkStart w:id="4" w:name="_Hlk117771002"/>
            <w:bookmarkEnd w:id="3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начиная с 24.02.2022,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Канашского </w:t>
            </w:r>
            <w:r w:rsidR="00162EDF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</w:t>
            </w:r>
            <w:bookmarkEnd w:id="4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д) граждан Российской Федерации, проходящи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(проходивших) военную службу по контракту, направленных</w:t>
            </w:r>
            <w:bookmarkStart w:id="5" w:name="_Hlk117771369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казенного учреждения "Военный комиссариат Чувашской Республики"</w:t>
            </w:r>
            <w:bookmarkEnd w:id="5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специальной военной операции на территориях Донецкой Народной Республики, Луганской Народной Республики и Украины, начиная с 24.02.2022, проживающих на территории</w:t>
            </w:r>
            <w:r w:rsidR="00965EF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Канашского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EDF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="005A1EE0" w:rsidRPr="00C9470F">
              <w:rPr>
                <w:rFonts w:ascii="Times New Roman" w:hAnsi="Times New Roman" w:cs="Times New Roman"/>
                <w:sz w:val="24"/>
                <w:szCs w:val="24"/>
              </w:rPr>
              <w:t>Чувашской Республики;</w:t>
            </w:r>
          </w:p>
          <w:p w:rsidR="005A1EE0" w:rsidRPr="00C9470F" w:rsidRDefault="005A1EE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е)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24.02.2022;</w:t>
            </w:r>
          </w:p>
          <w:p w:rsidR="005A1EE0" w:rsidRPr="00C9470F" w:rsidRDefault="005A1EE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ж) лиц, проходящих службу в войсках национальной гвардии Российской Федерации и имеющих специальное звание полиции, родившихся и (или)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в период выполнения ими военных задач на территориях Донецкой Народной Республики, Луганской Народной Республики и Украины.</w:t>
            </w:r>
          </w:p>
        </w:tc>
        <w:tc>
          <w:tcPr>
            <w:tcW w:w="3752" w:type="dxa"/>
          </w:tcPr>
          <w:p w:rsidR="005A1EE0" w:rsidRPr="00C9470F" w:rsidRDefault="00FC61E6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8206429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162EDF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Канашского муниципального округа Чувашской Республики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E0399" w:rsidRPr="00C9470F">
              <w:rPr>
                <w:rFonts w:ascii="Times New Roman" w:eastAsiaTheme="minorEastAsia" w:hAnsi="Times New Roman" w:cs="Times New Roman"/>
                <w:sz w:val="24"/>
                <w:szCs w:val="24"/>
              </w:rPr>
              <w:t>21.02.2023</w:t>
            </w:r>
            <w:r w:rsidR="00965EF3" w:rsidRPr="00C947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№ 161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65EF3" w:rsidRPr="00C9470F">
              <w:rPr>
                <w:rFonts w:ascii="Times New Roman" w:eastAsiaTheme="minorEastAsia" w:hAnsi="Times New Roman" w:cs="Times New Roman"/>
                <w:sz w:val="24"/>
                <w:szCs w:val="24"/>
              </w:rPr>
              <w:t>Об утверждении Положения об организации питания обучающихся в муниципальных и автономных общеобразовательных учреждениях Канашского муниципального округа Чувашской Республики</w:t>
            </w:r>
            <w:bookmarkEnd w:id="6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A1EE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постановленияадминистрации Канашского муниципального округа Чувашской Республики от 19.04.2023 № 365).</w:t>
            </w:r>
          </w:p>
          <w:p w:rsidR="00FC61E6" w:rsidRPr="00C9470F" w:rsidRDefault="005A1EE0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лиц: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проходящих военную службу в батальоне связи "Атӑл",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военнослужащих, проходивших службу в войсках национальной гвардии Российской Федерации и имевших специальное звание полиции, родившихся и (или) проживавши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 ,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(принимавших) участие в специальной военной операции начиная с 24.02.2022,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Канашского </w:t>
            </w:r>
            <w:r w:rsidR="00F37570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 Российской Федерации, проходящих (проходивших)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Украины, начиная с 24.02.2022,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Канашского </w:t>
            </w:r>
            <w:r w:rsidR="00F37570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996B5C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Республики;</w:t>
            </w:r>
          </w:p>
          <w:p w:rsidR="00996B5C" w:rsidRPr="00C9470F" w:rsidRDefault="00996B5C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лиц, проходящих службу в войсках национальной гвардии Российской Федерации и имеющих специальное звание полиции, родившихся и (или)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 Чувашской Республики, в период выполнения ими военных задач на территориях Донецкой Народной Республики, Луганской Народной Республики и Украины.</w:t>
            </w:r>
          </w:p>
        </w:tc>
        <w:tc>
          <w:tcPr>
            <w:tcW w:w="3752" w:type="dxa"/>
          </w:tcPr>
          <w:p w:rsidR="00FC61E6" w:rsidRPr="00C9470F" w:rsidRDefault="00F37570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Канашского муниципального округа Чувашской Республики </w:t>
            </w:r>
            <w:hyperlink r:id="rId15" w:tgtFrame="_blank" w:history="1">
              <w:r w:rsidR="00FC61E6" w:rsidRPr="00C9470F">
                <w:rPr>
                  <w:rFonts w:ascii="Times New Roman" w:hAnsi="Times New Roman" w:cs="Times New Roman"/>
                  <w:sz w:val="24"/>
                  <w:szCs w:val="24"/>
                </w:rPr>
                <w:t xml:space="preserve">от </w:t>
              </w:r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  <w:r w:rsidR="00FC61E6" w:rsidRPr="00C9470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02</w:t>
              </w:r>
              <w:r w:rsidR="00FC61E6" w:rsidRPr="00C9470F">
                <w:rPr>
                  <w:rFonts w:ascii="Times New Roman" w:hAnsi="Times New Roman" w:cs="Times New Roman"/>
                  <w:sz w:val="24"/>
                  <w:szCs w:val="24"/>
                </w:rPr>
                <w:t>.202</w:t>
              </w:r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FC61E6" w:rsidRPr="00C9470F">
                <w:rPr>
                  <w:rFonts w:ascii="Times New Roman" w:hAnsi="Times New Roman" w:cs="Times New Roman"/>
                  <w:sz w:val="24"/>
                  <w:szCs w:val="24"/>
                </w:rPr>
                <w:t xml:space="preserve"> № 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C61E6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</w:rPr>
              <w:t>Об утверждении Положения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учреждениях Канашского муниципального округа Чувашской Республики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96B5C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Канашского муниципального округа Чувашской Республики</w:t>
            </w:r>
            <w:r w:rsidR="00D138A7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от 19.04.2023 № 366)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посещение организаций культуры и физкультурно-спортивных организаций, находящихся </w:t>
            </w:r>
            <w:bookmarkStart w:id="7" w:name="sub_1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 ведении Канашского района Чувашской Республики</w:t>
            </w:r>
            <w:bookmarkEnd w:id="7"/>
          </w:p>
        </w:tc>
        <w:tc>
          <w:tcPr>
            <w:tcW w:w="6588" w:type="dxa"/>
          </w:tcPr>
          <w:p w:rsidR="00FC61E6" w:rsidRPr="00C9470F" w:rsidRDefault="000E3758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от 21.09.2022 № 647 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>в период прохождения военнослужащими военной службы по мобилизации, членов семей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>граждан Российской Федерации, направленных из Федерального казенного учреждения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>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>в период действия контракта о добровольном содействии в выполнении задач, возложенных на Вооруженные Силы Российской Федерации, участия в специальной военной операции начиная с 24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5D5F4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2022 при посещении ими платных мероприятий, проводимых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организациями культуры и спорта.</w:t>
            </w:r>
            <w:r w:rsidR="00FC61E6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</w:tcPr>
          <w:p w:rsidR="00FC61E6" w:rsidRPr="00C9470F" w:rsidRDefault="005D5F43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Канашского муниципального округа Чувашской Республики от 16.05.2023 № 473 "Об утверждении Порядка посещения отдельными категориями граждан организаций культуры и физкультурно- спортивных организаций, находящихся в ведении Канашского муниципального округа Чувашской Республики".</w:t>
            </w:r>
          </w:p>
        </w:tc>
      </w:tr>
      <w:tr w:rsidR="00B93032" w:rsidRPr="00C9470F" w:rsidTr="00964FE7">
        <w:tc>
          <w:tcPr>
            <w:tcW w:w="761" w:type="dxa"/>
          </w:tcPr>
          <w:p w:rsidR="00B93032" w:rsidRPr="00C9470F" w:rsidRDefault="000E3758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B93032" w:rsidRPr="00C9470F" w:rsidRDefault="000B2E3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Отдых в учреждениях отдыха детей </w:t>
            </w:r>
          </w:p>
        </w:tc>
        <w:tc>
          <w:tcPr>
            <w:tcW w:w="6588" w:type="dxa"/>
          </w:tcPr>
          <w:p w:rsidR="000B2E30" w:rsidRPr="00C9470F" w:rsidRDefault="000B2E3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30.09.2022:</w:t>
            </w:r>
          </w:p>
          <w:p w:rsidR="000B2E30" w:rsidRPr="00C9470F" w:rsidRDefault="000B2E3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лиц, проходящих военную службу в батальоне связи "Атӑл", сформированном в Чувашской Республике в период специальной военной операции;</w:t>
            </w:r>
          </w:p>
          <w:p w:rsidR="000B2E30" w:rsidRPr="00C9470F" w:rsidRDefault="000B2E3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647;</w:t>
            </w:r>
          </w:p>
          <w:p w:rsidR="000B2E30" w:rsidRPr="00C9470F" w:rsidRDefault="000B2E3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операции, проживающи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Республике;</w:t>
            </w:r>
          </w:p>
          <w:p w:rsidR="000B2E30" w:rsidRPr="00C9470F" w:rsidRDefault="000B2E3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</w:t>
            </w:r>
          </w:p>
          <w:p w:rsidR="00B93032" w:rsidRPr="00C9470F" w:rsidRDefault="000B2E3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военнослужащих, мобилизованных лиц, военнослужащих по контракту, добровольцев, лиц, проходивших службу в войсках национальной гвардии Российской Федерации и имевших специальное звание полиции, родившихся и (или) проживавши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граждан Российской Федерации, проходивших военную службу по контракту, направленных из Федерального казенного учреждения "Военный комиссариат Чувашской Республики", погибших (умерших) в результате участия в специальной военной операции.</w:t>
            </w:r>
          </w:p>
        </w:tc>
        <w:tc>
          <w:tcPr>
            <w:tcW w:w="3752" w:type="dxa"/>
          </w:tcPr>
          <w:p w:rsidR="00B93032" w:rsidRPr="00C9470F" w:rsidRDefault="000B2E30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Канашского муниципального округа Чувашской Республики 27.03.2023 № 291 "Об организации отдыха детей, их оздоровления и занятости в Канашском муниципальном округе Чувашской Республики"  в редакции постановления администрации Канашского муниципальн</w:t>
            </w:r>
            <w:r w:rsidR="000E3758" w:rsidRPr="00C9470F">
              <w:rPr>
                <w:rFonts w:ascii="Times New Roman" w:hAnsi="Times New Roman" w:cs="Times New Roman"/>
                <w:sz w:val="24"/>
                <w:szCs w:val="24"/>
              </w:rPr>
              <w:t>ого округа Чувашской Республики"</w:t>
            </w:r>
          </w:p>
        </w:tc>
      </w:tr>
      <w:tr w:rsidR="000E3758" w:rsidRPr="00C9470F" w:rsidTr="00964FE7">
        <w:tc>
          <w:tcPr>
            <w:tcW w:w="761" w:type="dxa"/>
          </w:tcPr>
          <w:p w:rsidR="000E3758" w:rsidRPr="00C9470F" w:rsidRDefault="000E3758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0E3758" w:rsidRPr="00C9470F" w:rsidRDefault="000E3758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Внеочередное и первоочередное предоставление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6588" w:type="dxa"/>
          </w:tcPr>
          <w:p w:rsidR="000E3758" w:rsidRPr="00C9470F" w:rsidRDefault="00A55FC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дети граждан, пребывающих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Федерации.</w:t>
            </w:r>
          </w:p>
        </w:tc>
        <w:tc>
          <w:tcPr>
            <w:tcW w:w="3752" w:type="dxa"/>
          </w:tcPr>
          <w:p w:rsidR="000E3758" w:rsidRPr="00C9470F" w:rsidRDefault="00A55FC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Канашского муниципального округа Чувашской Республики 09.01.2023 № 17 "Об утверждении Административного регламента предоставления муниципальной услуги "Прием заявлений, постановка на учет и направление детей в муниципальные образовательные организации</w:t>
            </w:r>
            <w:r w:rsidR="00B83DAE" w:rsidRPr="00C9470F">
              <w:rPr>
                <w:rFonts w:ascii="Times New Roman" w:hAnsi="Times New Roman" w:cs="Times New Roman"/>
                <w:sz w:val="24"/>
                <w:szCs w:val="24"/>
              </w:rPr>
              <w:t>, реализующие программы дошкольного образования на территории Канашского муниципального округа Чувашской Республики".</w:t>
            </w:r>
          </w:p>
        </w:tc>
      </w:tr>
      <w:tr w:rsidR="00FC61E6" w:rsidRPr="00C9470F" w:rsidTr="00221CCB">
        <w:tc>
          <w:tcPr>
            <w:tcW w:w="14786" w:type="dxa"/>
            <w:gridSpan w:val="4"/>
          </w:tcPr>
          <w:p w:rsidR="00FC61E6" w:rsidRPr="00C9470F" w:rsidRDefault="00FC61E6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Козловский </w:t>
            </w:r>
            <w:r w:rsidR="00A015D6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являющиеся детьми лиц, проходящих военную службу в батальоне связи "Атал", сформированном в Чувашской Республике в период специальной </w:t>
            </w:r>
            <w:r w:rsidR="00A55FCA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военной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операции на территориях Донецкой Народной Республики, Луганской Народной Республики и Украины; обучающиеся, являющиеся детьми лиц, получивших увечья или иное повреждение здоровья в связи с прохождением военной службы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лиц</w:t>
            </w:r>
            <w:r w:rsidR="00F63A69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(умерших) в период прохождения военной службы в батальоне 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 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</w:t>
            </w:r>
            <w:r w:rsidR="006678C0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ся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24.02.2022, осваивающие образовательные программы начального общего, основного общего и среднего общего образования в общеобразовательных организациях Козловского района Чувашской Республики.</w:t>
            </w:r>
          </w:p>
        </w:tc>
        <w:tc>
          <w:tcPr>
            <w:tcW w:w="3752" w:type="dxa"/>
          </w:tcPr>
          <w:p w:rsidR="00FC61E6" w:rsidRPr="00C9470F" w:rsidRDefault="00FC61E6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Козловского района Чувашской Республики от 18.05.2020 № 207 "Об утверждении Положения об организации питания обучающихся в муниципальных общеобразовательных учреждениях Козловского района Чувашской Республики" (в редакции постановления администрации Козловского района Чувашской Республики от 21.11.2022 № 609).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Дети, являющиеся членами семьи граждан Российской Федерации, призванных на военную службу, в том числе: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проходящих военную службу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получивших увечья или иное повреждение здоровья в связи с прохождением военной службы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погибших (умерших) в период прохождения военной службы в батальоне связи "Атал", сформированном в Чувашской Республике в период специальной операции на территориях Донецкой Народной Республики, Луганской Народной Республики и Украины;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проходивших службу в войсках национальной гвардии Российской Федерации и имевших специальное звание полиции, родившихся и (или) проживавши</w:t>
            </w:r>
            <w:r w:rsidR="00E0087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призванных на военную службу по мобилизации в Вооруженные Силы Российской Федерации в соответствии с Указом Президента Российской Федерации от 21.09.2022       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Республике;</w:t>
            </w:r>
          </w:p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24.02.2022.</w:t>
            </w:r>
          </w:p>
        </w:tc>
        <w:tc>
          <w:tcPr>
            <w:tcW w:w="3752" w:type="dxa"/>
          </w:tcPr>
          <w:p w:rsidR="00E36D2E" w:rsidRPr="00C9470F" w:rsidRDefault="00FC61E6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Козловского района Чувашской Республики от </w:t>
            </w:r>
            <w:r w:rsidR="00E36D2E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21.11.2022 № 608</w:t>
            </w:r>
          </w:p>
          <w:p w:rsidR="00FC61E6" w:rsidRPr="00C9470F" w:rsidRDefault="00FC61E6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"Об утверждении</w:t>
            </w:r>
            <w:bookmarkStart w:id="8" w:name="_Hlk119603355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порядке взимания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на территории Козловского района Чувашской Республики</w:t>
            </w:r>
            <w:bookmarkEnd w:id="8"/>
            <w:r w:rsidR="00E36D2E" w:rsidRPr="00C9470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муниципальных музеев Козловского района Чувашской Республики 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>№ 647, проживающи</w:t>
            </w:r>
            <w:r w:rsidR="008630D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Козловском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районе Чувашской Республики</w:t>
            </w:r>
            <w:r w:rsidR="003B2332"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332" w:rsidRPr="00C9470F" w:rsidRDefault="003B233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24.02.2022, проживающи</w:t>
            </w:r>
            <w:r w:rsidR="008630D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Республики.</w:t>
            </w:r>
          </w:p>
        </w:tc>
        <w:tc>
          <w:tcPr>
            <w:tcW w:w="3752" w:type="dxa"/>
          </w:tcPr>
          <w:p w:rsidR="00FC61E6" w:rsidRPr="00C9470F" w:rsidRDefault="00FC61E6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Козловского района Чувашской Республики от 28.10.2022 № 569 "Об утверждении</w:t>
            </w:r>
            <w:r w:rsidR="00902FE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посещения отдельными категориями граждан организаций культуры и физкультурно-спортивных организаций Козловского района Чувашской Республики"</w:t>
            </w:r>
            <w:r w:rsidR="003B2332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Козловского района Чувашской Республики от 27.12.2022 № 662)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E6" w:rsidRPr="00C9470F" w:rsidTr="00964FE7">
        <w:tc>
          <w:tcPr>
            <w:tcW w:w="761" w:type="dxa"/>
          </w:tcPr>
          <w:p w:rsidR="00FC61E6" w:rsidRPr="00C9470F" w:rsidRDefault="00FC61E6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Льготное посещение платных мероприятий организаций культуры и физкультурно-спортивных организаций</w:t>
            </w:r>
          </w:p>
        </w:tc>
        <w:tc>
          <w:tcPr>
            <w:tcW w:w="6588" w:type="dxa"/>
          </w:tcPr>
          <w:p w:rsidR="00FC61E6" w:rsidRPr="00C9470F" w:rsidRDefault="00FC61E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проживающи</w:t>
            </w:r>
            <w:r w:rsidR="008630D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Козловском районе Чувашской Республики.</w:t>
            </w:r>
          </w:p>
        </w:tc>
        <w:tc>
          <w:tcPr>
            <w:tcW w:w="3752" w:type="dxa"/>
          </w:tcPr>
          <w:p w:rsidR="00FC61E6" w:rsidRPr="00C9470F" w:rsidRDefault="00FC61E6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Козловского района Чувашской Республики от 28.10.2022 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№ 569 "Об утверждении Порядка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посещения отдельными категориями граждан организаций культуры и физкультурно-спортивных организаций Козловского района Чувашской Республики"</w:t>
            </w:r>
            <w:r w:rsidR="00E36D2E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E6" w:rsidRPr="00C9470F" w:rsidTr="00964FE7">
        <w:tc>
          <w:tcPr>
            <w:tcW w:w="14786" w:type="dxa"/>
            <w:gridSpan w:val="4"/>
          </w:tcPr>
          <w:p w:rsidR="00FC61E6" w:rsidRPr="00C9470F" w:rsidRDefault="00FC61E6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Комсомольский </w:t>
            </w:r>
            <w:r w:rsidR="00A015D6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F41A24" w:rsidP="00C9470F">
            <w:pPr>
              <w:shd w:val="clear" w:color="auto" w:fill="FFFFFF"/>
              <w:tabs>
                <w:tab w:val="num" w:pos="0"/>
              </w:tabs>
              <w:ind w:firstLine="284"/>
              <w:contextualSpacing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1515F1"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ети</w:t>
            </w:r>
            <w:r w:rsidR="001515F1"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лиц, проходящих военную службу в батальоне связи </w:t>
            </w:r>
            <w:r w:rsidR="004D59F5"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"</w:t>
            </w:r>
            <w:r w:rsidR="001515F1"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Ат</w:t>
            </w:r>
            <w:r w:rsidR="00346893"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а</w:t>
            </w:r>
            <w:r w:rsidR="001515F1"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л</w:t>
            </w:r>
            <w:r w:rsidR="004D59F5"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"</w:t>
            </w:r>
            <w:r w:rsidR="001515F1"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  </w:t>
            </w:r>
          </w:p>
          <w:p w:rsidR="001515F1" w:rsidRPr="00C9470F" w:rsidRDefault="001515F1" w:rsidP="00C9470F">
            <w:pPr>
              <w:tabs>
                <w:tab w:val="num" w:pos="0"/>
              </w:tabs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дети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15F1" w:rsidRPr="00C9470F" w:rsidRDefault="001515F1" w:rsidP="00C9470F">
            <w:pPr>
              <w:tabs>
                <w:tab w:val="num" w:pos="0"/>
              </w:tabs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и лиц, проходящих службу в национальной гвардии Российской Федерации, принимающих участие в специальной военной операции </w:t>
            </w:r>
            <w:r w:rsidRPr="00C9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территориях Донецкой Народной Республики, Луганской Народной Республики и Украины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15F1" w:rsidRPr="00C9470F" w:rsidRDefault="001515F1" w:rsidP="00C9470F">
            <w:pPr>
              <w:tabs>
                <w:tab w:val="num" w:pos="0"/>
              </w:tabs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 граждан Российской Федерации, призванны</w:t>
            </w:r>
            <w:r w:rsidR="004D5452"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проживающи</w:t>
            </w:r>
            <w:r w:rsidR="00A304D5"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Чувашской Республике, в период прохождения ими военной службы по мобилизации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дети, граждан Российской Федерации, направленны</w:t>
            </w:r>
            <w:r w:rsidR="004D5452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 начиная с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24.02.2022.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Комсомольского муниципального округа от 01.02.2023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№ 92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организации питания обучающихся в общеобразовательных организациях Комсомольского муниципального округа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B377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посещение организаций культуры - Автономного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Комсомольского муниципального округа, Муниципального бюджетного учреждения культуры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Комсомольского муниципального округа, Народного музея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Земля и люди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 Муниципального бюджетного учреждения культуры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Комсомольского муниципального округа Чувашской Республики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Комсомольском муниципальном округе Чувашской Республики;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лиц, проходящих военную службу в батальоне связи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346893" w:rsidRPr="00C9470F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>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ind w:right="11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Комсомольского муниц</w:t>
            </w:r>
            <w:r w:rsidR="00CE0399" w:rsidRPr="00C9470F">
              <w:rPr>
                <w:rFonts w:ascii="Times New Roman" w:hAnsi="Times New Roman" w:cs="Times New Roman"/>
                <w:sz w:val="24"/>
                <w:szCs w:val="24"/>
              </w:rPr>
              <w:t>ипального округа от 31.01.2023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88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 мерах поддержки членов семей лиц, призванных на военную службу по мобилизации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 посещение муниципальных бюджетных и автономных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6588" w:type="dxa"/>
          </w:tcPr>
          <w:p w:rsidR="001515F1" w:rsidRPr="00C9470F" w:rsidRDefault="004D5452" w:rsidP="00C9470F">
            <w:pPr>
              <w:shd w:val="clear" w:color="auto" w:fill="FFFFFF"/>
              <w:tabs>
                <w:tab w:val="num" w:pos="0"/>
              </w:tabs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ети лиц, проходящих военную службу в батальоне связи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Атӑл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 и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 Чувашской Республики, погибших (умерших) в результате участия в специальной военной  операции на территориях Донецкой Народной Республики, Луганской Народной Республики и Украины с 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15F1" w:rsidRPr="00C9470F" w:rsidRDefault="001515F1" w:rsidP="00C9470F">
            <w:pPr>
              <w:shd w:val="clear" w:color="auto" w:fill="FFFFFF"/>
              <w:tabs>
                <w:tab w:val="num" w:pos="0"/>
              </w:tabs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дети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проживающи</w:t>
            </w:r>
            <w:r w:rsidR="00A304D5"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C947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Чувашской Республике, в период прохождения ими военной службы по мобилизации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1515F1" w:rsidRPr="00C9470F" w:rsidRDefault="001515F1" w:rsidP="00C9470F">
            <w:pPr>
              <w:shd w:val="clear" w:color="auto" w:fill="FFFFFF"/>
              <w:tabs>
                <w:tab w:val="num" w:pos="0"/>
              </w:tabs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граждан Российской Федерации,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 начиная с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посещающими муниципальные бюджетные и автономные образовательные организации, реализующие образовательные программы дошкольного образования;</w:t>
            </w:r>
          </w:p>
          <w:p w:rsidR="001515F1" w:rsidRPr="00C9470F" w:rsidRDefault="001515F1" w:rsidP="00C9470F">
            <w:pPr>
              <w:shd w:val="clear" w:color="auto" w:fill="FFFFFF"/>
              <w:tabs>
                <w:tab w:val="num" w:pos="0"/>
              </w:tabs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детьми, военнослужащих и лиц, проходящих службу в национальной гвардии Российской Федерации, принимающих участие в специальной военной операции </w:t>
            </w:r>
            <w:r w:rsidRPr="00C9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территориях Донецкой Народной Республики, Луганской Народной Республики и Украины.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Комсомольского муниципального округа от 01.0</w:t>
            </w:r>
            <w:r w:rsidR="00CE0399" w:rsidRPr="00C9470F">
              <w:rPr>
                <w:rFonts w:ascii="Times New Roman" w:hAnsi="Times New Roman" w:cs="Times New Roman"/>
                <w:sz w:val="24"/>
                <w:szCs w:val="24"/>
              </w:rPr>
              <w:t>2.2023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91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и автономных образовательных организациях Комсомольского муниципального округа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left="-2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МАУ ДО ДЮСШ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Кетне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5F1" w:rsidRPr="00C9470F" w:rsidRDefault="004D545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1515F1" w:rsidRPr="00C9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ети 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граждан Российской Федерации, призванных на военную службу по мобилизации в 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Вооруженные Силы Российской Федерации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 дети добровольцев, принимающих участие в специальной военной операции на территории Донецкой Народной Республики, Луганской Народной Республики и Украины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Комсомольского</w:t>
            </w:r>
            <w:r w:rsidR="004D5452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CE0399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округа от 13.03.2023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№ 101-р</w:t>
            </w:r>
            <w:r w:rsidR="004D5452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платных услуг в размере 50 % от стоимости разового посещения</w:t>
            </w:r>
          </w:p>
        </w:tc>
        <w:tc>
          <w:tcPr>
            <w:tcW w:w="6588" w:type="dxa"/>
          </w:tcPr>
          <w:p w:rsidR="001515F1" w:rsidRPr="00C9470F" w:rsidRDefault="004D545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лены семей граждан Российской Федерации, призванных на военную службу по мобилизации в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Вооруженные Силы Российской Федерации 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>и дет</w:t>
            </w:r>
            <w:r w:rsidR="00ED2348" w:rsidRPr="00C94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добровольцев, принимающих участие в специальной военной операции на территории Донецкой Народной Республики, Луганской Народной Республики и Украины (при предъявлении подтверждающих документов)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1515F1" w:rsidRPr="00C9470F" w:rsidRDefault="00ED2348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Комсомольского муниципального округа от 13.03.2023 № 101-р</w:t>
            </w:r>
            <w:r w:rsidR="004D5452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ED2348" w:rsidRPr="00C9470F" w:rsidRDefault="00ED2348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уплаты арендной платы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Федерации, 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      </w:r>
          </w:p>
          <w:p w:rsidR="001515F1" w:rsidRPr="00C9470F" w:rsidRDefault="00ED2348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возможности расторжения договоров аренды </w:t>
            </w:r>
            <w:r w:rsidR="004D5452" w:rsidRPr="00C9470F">
              <w:rPr>
                <w:rFonts w:ascii="Times New Roman" w:hAnsi="Times New Roman" w:cs="Times New Roman"/>
                <w:sz w:val="24"/>
                <w:szCs w:val="24"/>
              </w:rPr>
              <w:t>без применения штрафных санкций</w:t>
            </w:r>
          </w:p>
        </w:tc>
        <w:tc>
          <w:tcPr>
            <w:tcW w:w="6588" w:type="dxa"/>
          </w:tcPr>
          <w:p w:rsidR="001515F1" w:rsidRPr="00C9470F" w:rsidRDefault="004D545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D234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="00ED234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3752" w:type="dxa"/>
          </w:tcPr>
          <w:p w:rsidR="00ED2348" w:rsidRPr="00C9470F" w:rsidRDefault="00ED2348" w:rsidP="00C9470F">
            <w:pPr>
              <w:ind w:right="11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Комсомольского муниципального округа от 22.03.2023 № 243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bCs/>
                <w:sz w:val="24"/>
                <w:szCs w:val="24"/>
              </w:rPr>
              <w:t>О предоставлении отсрочки уплаты арендной платы по договорам аренды имущества, находящегося в муниципальной собственности Комсомольского муниципального округа, в связи с частичной мобилизацией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D5452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85B" w:rsidRPr="00C9470F" w:rsidTr="00964FE7">
        <w:tc>
          <w:tcPr>
            <w:tcW w:w="761" w:type="dxa"/>
          </w:tcPr>
          <w:p w:rsidR="00A8185B" w:rsidRPr="00C9470F" w:rsidRDefault="00A8185B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A8185B" w:rsidRPr="00C9470F" w:rsidRDefault="00A8185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бесплатных путевок в организации отдыха детей и их оздоровления сезонного или круглогодичного действия </w:t>
            </w:r>
          </w:p>
        </w:tc>
        <w:tc>
          <w:tcPr>
            <w:tcW w:w="6588" w:type="dxa"/>
          </w:tcPr>
          <w:p w:rsidR="00A41372" w:rsidRPr="00C9470F" w:rsidRDefault="00A4137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проходящи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военную службу в батальоне связи "Атӑл", сформированном в Чувашской Республике в период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A41372" w:rsidRPr="00C9470F" w:rsidRDefault="00A4137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647;</w:t>
            </w:r>
          </w:p>
          <w:p w:rsidR="00A41372" w:rsidRPr="00C9470F" w:rsidRDefault="00A4137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направленны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казенного учреждения "Военный комиссариат Чувашской Республики»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A41372" w:rsidRPr="00C9470F" w:rsidRDefault="00A4137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проходящи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военную службу по контракту, направленные из Федерального казенного учреждения "Военный комиссариат Чувашской Республики" для участия в специальной военной операции;</w:t>
            </w:r>
          </w:p>
          <w:p w:rsidR="00A8185B" w:rsidRPr="00C9470F" w:rsidRDefault="00A4137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лиц, проходивши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добровольцев,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30.09.2022.</w:t>
            </w:r>
          </w:p>
        </w:tc>
        <w:tc>
          <w:tcPr>
            <w:tcW w:w="3752" w:type="dxa"/>
          </w:tcPr>
          <w:p w:rsidR="00A8185B" w:rsidRPr="00C9470F" w:rsidRDefault="00A41372" w:rsidP="00C9470F">
            <w:pPr>
              <w:ind w:right="11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администрации Комсомольского муниципального округа Чувашской Республики от 10.04.2023 № 315 "Об организации отдыха и оздоровления детей в Комсомольском муниципальном округе Чувашской Республики в 2023 году".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Красноармейский муниципальный округ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осваивающие образовательные программы начального общего, основного общего и среднего общего образования, являющиеся членами семей лиц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призванных на военную службу по мобилизации в Вооруженные Силы Российской Федерации в соответствии с </w:t>
            </w:r>
            <w:hyperlink r:id="rId16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647. 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Красноармейского муниципального округа Чувашской Республики от 19.01.2022 № 16 "Об утверждении положения об организации питания обучающихся в муниципальных бюджетных общеобразовательных учреждениях Красноармейского муниципального округа Чувашской Республики"</w:t>
            </w:r>
            <w:r w:rsidR="0012596D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2596D" w:rsidRPr="00C9470F" w:rsidRDefault="0012596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Дети, являющиеся членами семей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Украины.</w:t>
            </w:r>
          </w:p>
          <w:p w:rsidR="0012596D" w:rsidRPr="00C9470F" w:rsidRDefault="0012596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дети, являющиеся членами семей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12596D" w:rsidRPr="00C9470F" w:rsidRDefault="0012596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17" w:anchor="/document/405309425/entry/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 № 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Республике, в период прохождения ими военной службы по мобилизации;</w:t>
            </w:r>
          </w:p>
          <w:p w:rsidR="001515F1" w:rsidRPr="00C9470F" w:rsidRDefault="0012596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дети, являющиеся членами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 принимающих участие в специальной военной операции начиная с 24.02.2022, в период действия контракта.</w:t>
            </w:r>
          </w:p>
        </w:tc>
        <w:tc>
          <w:tcPr>
            <w:tcW w:w="3752" w:type="dxa"/>
          </w:tcPr>
          <w:p w:rsidR="001515F1" w:rsidRPr="00C9470F" w:rsidRDefault="0012596D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Красноармейского муниципального округа Чувашской Республики от 14.12.2022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1202 "Об утверждении положения о порядке взимания и использования родительской платы в образовательных организациях, реализующих образовательную программу дошкольного образования Красноармейского муниципального округа Чувашской Республики".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Бесплатное посещение на платные мероприятия, проводимых в структурных подразделениях МБУК "Центр развития культуры и библиотечного дела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Красноармейского муниципального округа Чувашской Республики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призванных на военную службу по мобилизации.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Красноармейского муниципального округа Чувашской Республики от 25.10.2022 № 1024</w:t>
            </w:r>
            <w:r w:rsidR="006F1BAF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"О мерах поддержки членов семей лиц, призванных на военную службу по мобилизации"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Бесплатное посещение на спортивно-массовые и учебно-тренировочные занятия МБОДО "ДЮСШ"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Красноармейского муниципального округа Чувашской Республики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призванных на военную службу по мобилизации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Красноармейского муниципального округа Чувашской Республики от 25.10.2022 № 1030</w:t>
            </w:r>
            <w:r w:rsidR="006F1BAF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"О мерах поддержки членов семей лиц, призванных на военную службу по мобилизации"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5EB" w:rsidRPr="00C9470F" w:rsidTr="00964FE7">
        <w:tc>
          <w:tcPr>
            <w:tcW w:w="761" w:type="dxa"/>
          </w:tcPr>
          <w:p w:rsidR="00CC45EB" w:rsidRPr="00C9470F" w:rsidRDefault="00CC45EB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CC45EB" w:rsidRPr="00C9470F" w:rsidRDefault="00CC45EB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Внеочередное предоставление места в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588" w:type="dxa"/>
          </w:tcPr>
          <w:p w:rsidR="00CC45EB" w:rsidRPr="00C9470F" w:rsidRDefault="00CC45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дети граждан, прибывших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 ходе проведения специальной военной операции, в том числе усыновленным (удочеренным) или находящимся под опекой или попечительством семье, включая приемную семью либо в случаях, предусмотренным законом субъекта Российской Федерации, патронатную семью;</w:t>
            </w:r>
          </w:p>
          <w:p w:rsidR="00CC45EB" w:rsidRPr="00C9470F" w:rsidRDefault="00CC45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сотрудника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семье, включая приемную семью либо в случаях, предусмотренным законом субъекта Российск</w:t>
            </w:r>
            <w:r w:rsidR="002D3B6D" w:rsidRPr="00C9470F">
              <w:rPr>
                <w:rFonts w:ascii="Times New Roman" w:hAnsi="Times New Roman" w:cs="Times New Roman"/>
                <w:sz w:val="24"/>
                <w:szCs w:val="24"/>
              </w:rPr>
              <w:t>ой Федерации, патронатную семью.</w:t>
            </w:r>
          </w:p>
        </w:tc>
        <w:tc>
          <w:tcPr>
            <w:tcW w:w="3752" w:type="dxa"/>
          </w:tcPr>
          <w:p w:rsidR="00CC45EB" w:rsidRPr="00C9470F" w:rsidRDefault="00CC45EB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Красноармейского муниципального округа Чувашской Республики от  12.04.2022 № 334 "Об утверждении административного регламента администрации Красноармейского муниципального округа Чувашской Республики по предоставлению муниципальной услуги «Прием заявлений, постановка на учет и зачисление детей в учреждения, реализующие основную образовательную программу дошкольного образования (детские сады)".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Красночетайский </w:t>
            </w:r>
            <w:r w:rsidR="00AF398E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5A58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округ 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E241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являющимся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Указом Президента Российской Федерации от 21.09.2022 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 семей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операции, начиная с 24.02.2022.</w:t>
            </w:r>
          </w:p>
        </w:tc>
        <w:tc>
          <w:tcPr>
            <w:tcW w:w="3752" w:type="dxa"/>
          </w:tcPr>
          <w:p w:rsidR="001515F1" w:rsidRPr="00C9470F" w:rsidRDefault="001E241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Красночетайского муниципального округа Чувашской Республики от 30.01.2023 № 61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организации питания обучающихся в муниципальных общеобразовательных организациях Красночетайского муниципального округа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E241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18" w:history="1">
              <w:r w:rsidR="00CB1C72"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CB1C72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 и семей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24.02.2022, обучающи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ся в муниципальных образовательных учреждениях, реализующих образовательную программу дошкольного образования</w:t>
            </w:r>
            <w:r w:rsidR="00CB1C72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1515F1" w:rsidRPr="00C9470F" w:rsidRDefault="00CB1C72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Красночетайского муниципального округа Чувашской Республики от 30.01.2023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62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Красночетайского муниципального округа Чувашской Республики".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Бесплатное посещение занятий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(кружки, секции и иные подобные занятия) по дополнительным общеобразовательным программам в учреждениях дополнительного образования детей Красночетайского района Чувашской Республики, осуществляющих образовательную деятельность по дополнительным общеобразовательным программам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Льготное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посещение МАУДО "ДЮСШ-ФСК "Хастар" Красночетайского района Чувашской Республики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19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Республике, предусматриваются в соответствии с законодательством Чувашской Республики".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Красночетайского района Чувашской Республики от 14.11.2022 № 700 "О посещении детьми военнослужащих занятий (кружки, секции и иные подобные занятия) по дополнительным общеобразовательным программам".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AE" w:rsidRPr="00C9470F" w:rsidTr="00964FE7">
        <w:tc>
          <w:tcPr>
            <w:tcW w:w="761" w:type="dxa"/>
          </w:tcPr>
          <w:p w:rsidR="00533DAE" w:rsidRPr="00C9470F" w:rsidRDefault="00533DAE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533DAE" w:rsidRPr="00C9470F" w:rsidRDefault="00533DAE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уплаты арендной платы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Федерации.</w:t>
            </w:r>
          </w:p>
          <w:p w:rsidR="00533DAE" w:rsidRPr="00C9470F" w:rsidRDefault="00533DAE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6588" w:type="dxa"/>
          </w:tcPr>
          <w:p w:rsidR="00533DAE" w:rsidRPr="00C9470F" w:rsidRDefault="00533DA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 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3752" w:type="dxa"/>
          </w:tcPr>
          <w:p w:rsidR="00533DAE" w:rsidRPr="00C9470F" w:rsidRDefault="00533DAE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Красночетайского муниципального округа Чувашской Республики от 14.03.2023 № 150 "О предоставлении отсрочки арендной платы по договорам аренды имущества, находящегося в муниципальной собственности Красночетайского муниципального округа Чувашской Республики, в связи с частичной мобилизацией".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Мариинско-Посадского </w:t>
            </w:r>
            <w:r w:rsidR="00595A58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         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Республике. 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Мариинско-Посадского района Чувашской Республики от 30.06.2016 № 378 "Об утверждении Положения об организации питания обучающихся образовательных организаций Мариинско-Посадского района" (в редакции постановления администрации Мариинско-Посадского района Чувашской Республики от 27.10.2022 № 839).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Дети, являющиеся членами семей лиц, призванных на военную службу по мобилизации в Вооруженные Силы Российской Федерации в соответствии с </w:t>
            </w:r>
            <w:hyperlink r:id="rId21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проходящих военную службу по контракту, направленных из ФКУ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 начиная с 24.02.2022,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Мариинско-Посадской районе Чувашской Республики.</w:t>
            </w:r>
          </w:p>
          <w:p w:rsidR="00AC515E" w:rsidRPr="00C9470F" w:rsidRDefault="00AC515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специальной операции, в том числе погибших (умерших) в результате участия в специальной операции.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Мариинско-Посадского района Чувашской Республики от 21.01.2016 № 22 "Об установлении размера платы, взимаемой с родителей (законных представителей) за присмотр и уход за детьми в образовательных учреждениях, реализующих основную общеобразовательную программу дошкольного образования" (в редакции постановления администрации Мариинско-Посадского района Чувашской Республики от 30.11.2022 № 929</w:t>
            </w:r>
            <w:r w:rsidR="00AC515E" w:rsidRPr="00C9470F">
              <w:rPr>
                <w:rFonts w:ascii="Times New Roman" w:hAnsi="Times New Roman" w:cs="Times New Roman"/>
                <w:sz w:val="24"/>
                <w:szCs w:val="24"/>
              </w:rPr>
              <w:t>, постановления администрации Мариинско-Посадского муниципального округа от 28.06.2023 № 720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Льготное посещение </w:t>
            </w:r>
            <w:r w:rsidR="00DF6C16"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 культуры и </w:t>
            </w: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физкультурно-спортивных организаций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в соответствии с </w:t>
            </w:r>
            <w:hyperlink r:id="rId22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проходящих военную службу в батальоне связи "Атал", а также погибших (умерших) военнослужащих, лиц, проходивших службу в войсках национальной гвардии Российской Федерации,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Мариинско-Посадском районе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Мариинско-Посадского района Чувашской Республики от 25.10.2022 № 835 "О мерах поддержки членов семей лиц, призванных на военную службу по мобилизации и проходящих военную службу в батальоне связи "Атал".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Мариинско-Посадского района Чувашской Республики от 27.10.2022</w:t>
            </w:r>
            <w:r w:rsidR="00197B3F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836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"О мерах поддержки членов семей лиц, призванных на военную службу по мобилизации и проходящих военную службу в батальоне связи "Атал".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Моргаушский </w:t>
            </w:r>
            <w:r w:rsidR="00FD487C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лиц, проходящих военную службу</w:t>
            </w:r>
            <w:r w:rsidR="008D49AB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 на территориях Донецкой Народной Республики, Луганско</w:t>
            </w:r>
            <w:r w:rsidR="008D49AB" w:rsidRPr="00C9470F">
              <w:rPr>
                <w:rFonts w:ascii="Times New Roman" w:hAnsi="Times New Roman" w:cs="Times New Roman"/>
                <w:sz w:val="24"/>
                <w:szCs w:val="24"/>
              </w:rPr>
              <w:t>й Народной Республики и Украины.</w:t>
            </w:r>
          </w:p>
        </w:tc>
        <w:tc>
          <w:tcPr>
            <w:tcW w:w="3752" w:type="dxa"/>
          </w:tcPr>
          <w:p w:rsidR="001515F1" w:rsidRPr="00C9470F" w:rsidRDefault="008D49AB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от 16.02.2023 № 323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об организации питания в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организациях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Моргаушского муниципального округа Чувашской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Республики, реализующих образовательные программы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 № 647;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Моргаушского района Чувашской Республики от 20.05.2022 № 496 "Об установлении размера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 на территории Моргаушского района Чувашской Республики" (в редакции постановления администрации Моргаушского района Чувашской Республики от 23.11.2022 № 1339).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организаций культуры и физкультурно-спортивных организаций, находящихся в ведении органов местного самоуправления Моргаушского района Чувашской Республики.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Моргаушского района Чувашской Республики,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3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Моргаушском районе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Моргаушского района Чувашской Республики от 24.10.2022 № 1153 "О мерах поддержки членов семей лиц, призванных на военную службу по мобилизации"</w:t>
            </w:r>
            <w:r w:rsidR="008D49AB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Моргаушского района Чувашской Республики от 10.11.2022 № 1266).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87C" w:rsidRPr="00C9470F" w:rsidTr="00964FE7">
        <w:tc>
          <w:tcPr>
            <w:tcW w:w="761" w:type="dxa"/>
          </w:tcPr>
          <w:p w:rsidR="00FD487C" w:rsidRPr="00C9470F" w:rsidRDefault="00FD487C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D487C" w:rsidRPr="00C9470F" w:rsidRDefault="00FD487C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6588" w:type="dxa"/>
          </w:tcPr>
          <w:p w:rsidR="00FD487C" w:rsidRPr="00C9470F" w:rsidRDefault="00FD487C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и члены их семей, проживающие на территории Моргаушского муниципального округа Чувашской Республики (в период прохождения военной службы по мобилизации);</w:t>
            </w:r>
          </w:p>
          <w:p w:rsidR="00FD487C" w:rsidRPr="00C9470F" w:rsidRDefault="00FD487C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граждане, направленные из Федерального казенного учреждения "Военный комиссариат Чувашской Республики" для заключения контракта 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 на территориях Донецкой Народной Республики, Луганской Народной Республики и Украины начиная с 24.02.2022, и члены их семей, проживающие на территории Моргаушского муниципального округа Чувашской Республики (в период действия контракта о добровольном содействии в выполнении задач, возложенных на Вооруженные Силы Российской Федерации);</w:t>
            </w:r>
          </w:p>
          <w:p w:rsidR="00FD487C" w:rsidRPr="00C9470F" w:rsidRDefault="00FD487C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граждане, проходящие военную службу по контракту, направленные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 начиная с 24.02.2022, и члены их семей, проживающие на территории Моргаушского муниципального округа Чувашской Республики (в период действия контракта);</w:t>
            </w:r>
          </w:p>
          <w:p w:rsidR="00FD487C" w:rsidRPr="00C9470F" w:rsidRDefault="00FD487C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военнослужащих, лиц, проходивших службу в войсках национальной гвардии Российской Федерации и имевших специальное звание полиции, добровольцев, родившихся и (или) проживавших на территории Моргаушского муниципального округа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</w:t>
            </w:r>
            <w:r w:rsidR="009B6295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FD487C" w:rsidRPr="00C9470F" w:rsidRDefault="00FD487C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</w:t>
            </w:r>
            <w:r w:rsidR="009B6295" w:rsidRPr="00C94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Моргаушского муниципального округа Чувашской Республики от 18.01.2023 № 101 "Об оказании бесплатной юридической помощи жителям Моргаушского муниципального округа Чувашской Республики".</w:t>
            </w:r>
          </w:p>
        </w:tc>
      </w:tr>
      <w:tr w:rsidR="008D49AB" w:rsidRPr="00C9470F" w:rsidTr="00964FE7">
        <w:tc>
          <w:tcPr>
            <w:tcW w:w="761" w:type="dxa"/>
          </w:tcPr>
          <w:p w:rsidR="008D49AB" w:rsidRPr="00C9470F" w:rsidRDefault="009B6295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9AB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D49AB" w:rsidRPr="00C9470F" w:rsidRDefault="008D49AB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арендной платы на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период прохождения военной службы или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оказания добровольного содействия в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выполнении задач, возложенных на Вооруженные силы Российской Федерации.</w:t>
            </w:r>
          </w:p>
          <w:p w:rsidR="008D49AB" w:rsidRPr="00C9470F" w:rsidRDefault="008D49AB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расторжения договоров аренды без применения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штрафных санкций</w:t>
            </w:r>
          </w:p>
        </w:tc>
        <w:tc>
          <w:tcPr>
            <w:tcW w:w="6588" w:type="dxa"/>
          </w:tcPr>
          <w:p w:rsidR="008D49AB" w:rsidRPr="00C9470F" w:rsidRDefault="008D49AB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Призванные на военную службу по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мобилизации в Вооруженные Силы Российской Федерации в соответствии с </w:t>
            </w:r>
            <w:hyperlink r:id="rId24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 № 647 или проходящие военную службу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 контракту, заключенному в соответствии с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пунктом 7 статьи 38 Федерального закона "О воинской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обязанности и военной службе", либо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заключившие контракт о добровольном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содействии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и выполнении задач, возложенных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на Вооруженные силы Российской Федерации.</w:t>
            </w:r>
          </w:p>
        </w:tc>
        <w:tc>
          <w:tcPr>
            <w:tcW w:w="3752" w:type="dxa"/>
          </w:tcPr>
          <w:p w:rsidR="008D49AB" w:rsidRPr="00C9470F" w:rsidRDefault="008D49AB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Моргаушского муниципального округа Чувашской Республики от</w:t>
            </w:r>
            <w:r w:rsidR="00FD487C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27.01.2023 № 189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 предоставлении отсрочки арендной платы по договорам аренды имущества, находящегося в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 Моргаушского муниципального округа Чувашской Республики в связи с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частичной мобилизацией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5321" w:rsidRPr="00C947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Порецкий </w:t>
            </w:r>
            <w:r w:rsidR="00197B3F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2B1D16" w:rsidRPr="00C9470F" w:rsidRDefault="002B1D16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Обучающиеся:</w:t>
            </w:r>
          </w:p>
          <w:p w:rsidR="002B1D16" w:rsidRPr="00C9470F" w:rsidRDefault="002B1D16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1) являющиеся детьми лиц, проходящих военную службу в батальоне связи "Атал", сформированном в Чувашской Республике в период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2B1D16" w:rsidRPr="00C9470F" w:rsidRDefault="001F2947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) являющиеся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операции;</w:t>
            </w:r>
          </w:p>
          <w:p w:rsidR="002B1D16" w:rsidRPr="00C9470F" w:rsidRDefault="001F2947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) являющиеся детьми </w:t>
            </w:r>
            <w:bookmarkStart w:id="9" w:name="sub_429"/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             № 647;</w:t>
            </w:r>
            <w:bookmarkEnd w:id="9"/>
          </w:p>
          <w:p w:rsidR="002B1D16" w:rsidRPr="00C9470F" w:rsidRDefault="001F2947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) являющиеся детьми граждан Российской Федерации, направленных из Федерального казенного учреждения «Военный комиссариат Чувашской Республики» для 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(в период действия контракта о добровольном содействии в выполнении задач, возложенных на Вооруженные Силы Российской Федерации);</w:t>
            </w:r>
          </w:p>
          <w:p w:rsidR="001515F1" w:rsidRPr="00C9470F" w:rsidRDefault="001F2947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) являющиеся детьми 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(в период действия контракта).</w:t>
            </w:r>
          </w:p>
        </w:tc>
        <w:tc>
          <w:tcPr>
            <w:tcW w:w="3752" w:type="dxa"/>
          </w:tcPr>
          <w:p w:rsidR="002B1D16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Порецкого 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 от 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B1D16" w:rsidRPr="00C9470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организации питания обучающихся в муниципальных общеобразовательных учреждениях Порецкого муниципального округа".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2B1D16" w:rsidRPr="00C9470F" w:rsidRDefault="002B1D16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Дети, являющиеся членами семей:</w:t>
            </w:r>
          </w:p>
          <w:p w:rsidR="002B1D16" w:rsidRPr="00C9470F" w:rsidRDefault="002B1D16" w:rsidP="00C9470F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лиц, проходящих военную службу в батальоне связи "Атал", сформированном в Чувашской Республике в период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2B1D16" w:rsidRPr="00C9470F" w:rsidRDefault="002B1D16" w:rsidP="00C9470F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операции;</w:t>
            </w:r>
          </w:p>
          <w:p w:rsidR="002B1D16" w:rsidRPr="00C9470F" w:rsidRDefault="002B1D16" w:rsidP="00C9470F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 Российской Федерации, призванных на военную службу по мобилизации в Вооруженные Силы Российской Федерации в соответствии с</w:t>
            </w:r>
            <w:r w:rsidR="006654B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anchor="/document/405309425/entry/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6654B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Российской Федерации от </w:t>
            </w:r>
            <w:r w:rsidR="006654B5" w:rsidRPr="00C9470F">
              <w:rPr>
                <w:rFonts w:ascii="Times New Roman" w:hAnsi="Times New Roman" w:cs="Times New Roman"/>
                <w:sz w:val="24"/>
                <w:szCs w:val="24"/>
              </w:rPr>
              <w:t>21.09.2022 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1D16" w:rsidRPr="00C9470F" w:rsidRDefault="002B1D16" w:rsidP="00C9470F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- граждан Российской Федерации, направленных из Федерального казенного учреждения </w:t>
            </w:r>
            <w:r w:rsidR="006654B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="006654B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(в период действия контракта о добровольном содействии в выполнении задач, возложенных на Вооруженные Силы Российской Федерации);</w:t>
            </w:r>
          </w:p>
          <w:p w:rsidR="001515F1" w:rsidRPr="00C9470F" w:rsidRDefault="002B1D16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- граждан Российской Федерации, проходящих военную службу по контракту, направленных из Федерального казенного учреждения </w:t>
            </w:r>
            <w:r w:rsidR="006654B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="006654B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специальной военной операции (в период действия контракта), обучающимися в муниципальных дошкольных образовательных учреждениях Порецкого муниципального округа Чувашской Республики, родительская плата не взимается.</w:t>
            </w:r>
          </w:p>
        </w:tc>
        <w:tc>
          <w:tcPr>
            <w:tcW w:w="3752" w:type="dxa"/>
          </w:tcPr>
          <w:p w:rsidR="001515F1" w:rsidRPr="00C9470F" w:rsidRDefault="002B1D1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Администрация Порецкого муниципального округа Чувашской Республики от 19.05.2023 № 295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на территории Порецкого муниципального округа Чувашской Республики".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организаций культуры и физкультурно-спортивных организаций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призванных на военную службу по мобилизации в Вооруженные Силы Российской Федерации, членам семей добровольцев,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Порецком районе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Порецкого района Чувашской Республики от 24.10.2022 № 248 "О мерах поддержки членов семей лиц, призванных на военную службу по мобилизации".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(кружки, секции и иные подобные занятия) по дополнительным общеобразовательным программам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призванных на военную службу по мобилизации, осуществлять в период прохождения военнослужащими военной службы по мобилизации, предоставление указанной меры поддержки членам семей добровольцев осуществлять в период действия контракта о добровольном содействии в выполнении задач, возложенных на Вооруженные Силы Российской Федерации, участия в специальной военной операции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24.02.2022;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проходящим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Порецкого района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Порецкого района Чувашской Республики от 14.11.2022 № 281 "О мерах поддержки членов семей лиц, призванных на военную службу по мобилизации, предусматривающих бесплатное посещение детьми военнослужащих занятий (кружки, секции и иные подобные занятия) по дополнительным общеобразовательным программам".</w:t>
            </w:r>
          </w:p>
          <w:p w:rsidR="002B1D16" w:rsidRPr="00C9470F" w:rsidRDefault="002B1D1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D16" w:rsidRPr="00C9470F" w:rsidRDefault="002B1D1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Урмарский </w:t>
            </w:r>
            <w:r w:rsidR="00C83506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6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Урмарском районе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Урмарского района Чувашской Республики от 24.10.2022 № 1078 "О мерах поддержки членов семей лиц, призванных на военную службу по мобилизации по Урмарскому району Чувашской Республики"</w:t>
            </w:r>
            <w:r w:rsidR="00964FE7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Урмарского района Чувашской Республики от 27.10.2022 № 1086)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C83506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физкультурно-спортивных организаций и платных мероприятий организаций культуры, находящихся на территории Урмарского района Чувашской Республики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Бюджетного учреждения культуры Урмарского народного историко-краеведческого музея "Таван ен" - "Родной край"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7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Урмарском районе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Урмарского района Чувашской Республики от 24.10.2022 № 1078 "О мерах поддержки членов семей лиц, призванных на военную службу по мобилизации по Урмарскому району Чувашской Республики"</w:t>
            </w:r>
            <w:r w:rsidR="00964FE7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Урмарского района Чувашской Республики от 27.10.2022 № 1086)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C83506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детьми военнослужащих занятий (кружки, секции и иные подобные занятия) по дополнительным общеобразовательным программам в образовательных организациях Урмарского района Чувашской Республики,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8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Урмарском районе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Урмарского района Чувашской Республики от 24.10.2022 № 1078 "О мерах поддержки членов семей лиц, призванных на военную службу по мобилизации по Урмарскому району Чувашской Республики"</w:t>
            </w:r>
            <w:r w:rsidR="00964FE7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Урмарского района Чувашской Республики от 27.10.2022 № 1086)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Цивильский </w:t>
            </w:r>
            <w:r w:rsidR="00C83506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Республике.</w:t>
            </w:r>
          </w:p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46" w:rsidRPr="00C9470F" w:rsidRDefault="00351946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1515F1" w:rsidRPr="00C9470F" w:rsidRDefault="00962725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Цивильского муниципального округа Чувашской Республики от 02.05.2023 № 552а "Об утверждении Положения об организации питания обучающихся в муниципальных общеобразовательных организациях Цивильского муниципального округа Чувашской Республики".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Дети, являющиеся членами семей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29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       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прохождения ими военной службы по мобилизации;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дети, являющиеся членами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участие в специальной военной операции начиная с 24.02.2022, в период действия контракта;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проходящих военную службу 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3752" w:type="dxa"/>
          </w:tcPr>
          <w:p w:rsidR="00351946" w:rsidRPr="00C9470F" w:rsidRDefault="00351946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Цивильского муниципального округа Чувашской Республики от 07.02.2023 № 81 "Об установлении размера ежедневной платы, взимаемой с родителей (законных представителей) за присмотр и уход за детьми в муниципальных образовательных организациях Цивильского муниципального округа Чувашской Республики, осуществляющих образовательную деятельность по образовательным программам дошкольного образования".</w:t>
            </w:r>
          </w:p>
          <w:p w:rsidR="00351946" w:rsidRPr="00C9470F" w:rsidRDefault="00351946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46" w:rsidRPr="00C9470F" w:rsidRDefault="00351946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46" w:rsidRPr="00C9470F" w:rsidRDefault="00351946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95" w:rsidRPr="00C9470F" w:rsidRDefault="00351946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73D" w:rsidRPr="00C9470F" w:rsidTr="00964FE7">
        <w:tc>
          <w:tcPr>
            <w:tcW w:w="761" w:type="dxa"/>
          </w:tcPr>
          <w:p w:rsidR="0004473D" w:rsidRPr="00C9470F" w:rsidRDefault="0004473D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04473D" w:rsidRPr="00C9470F" w:rsidRDefault="0004473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 при зачислении в первый класс (в школу)</w:t>
            </w:r>
          </w:p>
        </w:tc>
        <w:tc>
          <w:tcPr>
            <w:tcW w:w="6588" w:type="dxa"/>
          </w:tcPr>
          <w:p w:rsidR="0004473D" w:rsidRPr="00C9470F" w:rsidRDefault="0004473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дети которых зарегистрированы органами регистрационного учета по месту жительства или по месту пребывания на территории Чувашской Республики, имеющие первоочередное право на получение услуги организации, предусмотренные в абзаце втором части 6 статьи 19 Федерального закона от 27.05.1998 № 76-ФЗ "О статусе военнослужащих", частью 6 статьи 46 Федерального закона от 07.02.2011 № 3-ФЗ "О полиции", детям сотрудников органов внутренних дел, не являющихся сотрудниками полиции, и детям, указанным в части 14 статьи 3 Федерального закона от 30.12.2012 № 283-ФЗ "О социальных гарантиях сотрудникам федеральных органов исполнительной власти и внесении изменений в законодательные акты Российской Федерации".</w:t>
            </w:r>
          </w:p>
        </w:tc>
        <w:tc>
          <w:tcPr>
            <w:tcW w:w="3752" w:type="dxa"/>
          </w:tcPr>
          <w:p w:rsidR="0004473D" w:rsidRPr="00C9470F" w:rsidRDefault="0004473D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Цивильского муниципального округа Чувашской Республики от 22.03.2023 № 272 "Об утверждении Административного регламента предоставления муниципальной образовательной организацией Цивильского муниципального округа Чувашской Республики, реализующей образовательные программы начального общегшо, основного общего и среднего общего образования государственной (муниципальной) услуги "Прием заявлений о зачислении в муниципальные образовательные организации Цивильского муниципального округа Чувашской Республики, реализующие программы общего образования".</w:t>
            </w:r>
          </w:p>
        </w:tc>
      </w:tr>
      <w:tr w:rsidR="0004473D" w:rsidRPr="00C9470F" w:rsidTr="00964FE7">
        <w:tc>
          <w:tcPr>
            <w:tcW w:w="761" w:type="dxa"/>
          </w:tcPr>
          <w:p w:rsidR="0004473D" w:rsidRPr="00C9470F" w:rsidRDefault="0004473D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04473D" w:rsidRPr="00C9470F" w:rsidRDefault="0004473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 при предоставлении мест в дошкольных образовательных учреждениях</w:t>
            </w:r>
          </w:p>
        </w:tc>
        <w:tc>
          <w:tcPr>
            <w:tcW w:w="6588" w:type="dxa"/>
          </w:tcPr>
          <w:p w:rsidR="000A0741" w:rsidRPr="00C9470F" w:rsidRDefault="000A0741" w:rsidP="00C9470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70F">
              <w:rPr>
                <w:rFonts w:ascii="Times New Roman" w:hAnsi="Times New Roman"/>
                <w:color w:val="000007"/>
                <w:sz w:val="24"/>
                <w:szCs w:val="24"/>
              </w:rPr>
              <w:t>первоочередное право на получение услуги, предусмотренное в абзаце втором части 6 статьи 19 Федерального закона от 27.05.1998 № 76-ФЗ "О статусе военнослужащих".</w:t>
            </w:r>
          </w:p>
          <w:p w:rsidR="00F7509E" w:rsidRPr="00C9470F" w:rsidRDefault="00F7509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04473D" w:rsidRPr="00C9470F" w:rsidRDefault="00C723DF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Цивильского муниципального округа Чувашской Республики от 31.01.2023 № 69 "Об утверждении административного регламента по предоставлению муниципальной услуги "Постановка на учет и направление детей в муниципальные образовательные организации, реализующие образовательные программы дошкольного образования".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C723DF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организаций культуры</w:t>
            </w:r>
            <w:r w:rsidR="00DA4595" w:rsidRPr="00C9470F">
              <w:rPr>
                <w:rFonts w:ascii="Times New Roman" w:hAnsi="Times New Roman" w:cs="Times New Roman"/>
                <w:sz w:val="24"/>
                <w:szCs w:val="24"/>
              </w:rPr>
              <w:t>, и учреждений дополнительного образования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физкультурно-спортивных организаций.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3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 № 647;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проходящих военную службу 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добровольцев, проходящих военную службу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 начиная с 24.02.2022;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лиц,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(принимавших) участие в специальной военной операции начиная с 24.02.2022. 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Цивильского района Чувашской Республики от 18.11.2022 № 648 "О мерах поддержки отдельным категориям граждан Российской Федерации в физкультурно-спортивных организациях".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Цивильского района Чувашской Республики от 10.11.2022 № 624 "Об утверждении порядка посещения отдельными категориями граждан организаций культуры, и учреждений дополнительного образования, находящихся в ведении Цивильского района Чувашской Республики".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BEB" w:rsidRPr="00C9470F" w:rsidTr="00964FE7">
        <w:tc>
          <w:tcPr>
            <w:tcW w:w="761" w:type="dxa"/>
          </w:tcPr>
          <w:p w:rsidR="00F73BEB" w:rsidRPr="00C9470F" w:rsidRDefault="00F73BEB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в первоочередном (внеочередном) порядке места в летних оздоровительных лагерях</w:t>
            </w:r>
          </w:p>
        </w:tc>
        <w:tc>
          <w:tcPr>
            <w:tcW w:w="6588" w:type="dxa"/>
          </w:tcPr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F73BEB" w:rsidRPr="00C9470F" w:rsidRDefault="00F73B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дети граждан, пребывавших в добровольческих формированиях, дети лиц, проходивших службу в войсках национальной гвардии Российской Федерации,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таких задач, в том числе усыновленные (удочеренные) или находящиеся под опекой 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3752" w:type="dxa"/>
          </w:tcPr>
          <w:p w:rsidR="00F73BEB" w:rsidRPr="00C9470F" w:rsidRDefault="00F73BEB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Цивильского муниципального округа Чувашской Республики от 23.03.2023 № 301 "Об утверждении административного регламента предоставления муниципальной услуги "Организация отдыха детей в каникулярное время".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Чебоксарский </w:t>
            </w:r>
            <w:r w:rsidR="006B5898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061823" w:rsidRPr="00C9470F" w:rsidRDefault="0006182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лиц, проходящих военную службу, получивших увечья или иное повреждение здоровья в связи с прохождением военной службы, погибших (умерших) в период прохождения военной службы в батальоне связи "Атал", сформированном в Чувашской Республике, в период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питание);</w:t>
            </w:r>
          </w:p>
          <w:p w:rsidR="00061823" w:rsidRPr="00C9470F" w:rsidRDefault="0006182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военнослужащих, лиц, проходящих службу в войсках национальной гвардии Российской Федерации, родившихся и (или) проживающи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питание);</w:t>
            </w:r>
          </w:p>
          <w:p w:rsidR="00061823" w:rsidRPr="00C9470F" w:rsidRDefault="0006182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питание);</w:t>
            </w:r>
          </w:p>
          <w:p w:rsidR="00061823" w:rsidRPr="00C9470F" w:rsidRDefault="0006182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 647 «Об объявлении частичной мобилизации в Российской Федерации» (далее - мобилизованное лицо),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обеспечиваются бесплатным завтраком и обедом (двухразовое питание) в период прохождения военной службы по мобилизации;</w:t>
            </w:r>
          </w:p>
          <w:p w:rsidR="00061823" w:rsidRPr="00C9470F" w:rsidRDefault="0006182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4215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 - военнослужащих,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 в период действия контракта о добровольном содействии в выполнении задач, возложенных на Вооруженные Силы Российской Федерации;</w:t>
            </w:r>
            <w:bookmarkEnd w:id="10"/>
          </w:p>
          <w:p w:rsidR="00061823" w:rsidRPr="00C9470F" w:rsidRDefault="0006182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sub_4216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 - военнослужащих, проходящих военную службу по контракту, направленных для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 в период действия контракта;</w:t>
            </w:r>
            <w:bookmarkEnd w:id="11"/>
          </w:p>
          <w:p w:rsidR="001515F1" w:rsidRPr="00C9470F" w:rsidRDefault="0006182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Федерации, военнослужащих (мобилизованных лиц, добровольцев, военнослужащих по контракту),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30.09.2022), обеспечиваются бесплатным завтраком и обедом (двухразовое питание).</w:t>
            </w:r>
          </w:p>
        </w:tc>
        <w:tc>
          <w:tcPr>
            <w:tcW w:w="3752" w:type="dxa"/>
          </w:tcPr>
          <w:p w:rsidR="001515F1" w:rsidRPr="00C9470F" w:rsidRDefault="00484C4D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Чебоксарского муниципального округа Чув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ашской Республики от </w:t>
            </w:r>
            <w:r w:rsidR="00061823" w:rsidRPr="00C947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1823" w:rsidRPr="00C9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82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1001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Положения об организации питания обучающихся в муниципальных бюджетных общеобразовательных </w:t>
            </w:r>
            <w:r w:rsidR="00061823" w:rsidRPr="00C9470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 муниципального округа Чувашской Республики".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588" w:type="dxa"/>
          </w:tcPr>
          <w:p w:rsidR="008D6587" w:rsidRPr="00C9470F" w:rsidRDefault="008D658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sub_224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проходящих военную службу в Вооруженных Силах Российской Федерации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операции; </w:t>
            </w:r>
          </w:p>
          <w:p w:rsidR="008D6587" w:rsidRPr="00C9470F" w:rsidRDefault="008D658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находящихся на военной службе (службе) в войсках национальной гвардии Российской Федерации и имеющих специальное звание полиции, принимающих участие в специальной военной операции;</w:t>
            </w:r>
          </w:p>
          <w:p w:rsidR="008D6587" w:rsidRPr="00C9470F" w:rsidRDefault="008D658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операции; </w:t>
            </w:r>
          </w:p>
          <w:p w:rsidR="008D6587" w:rsidRPr="00C9470F" w:rsidRDefault="008D658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призванных на военную службу по мобилизации в Вооруженные Силы Российской Федерации в соответствии с Указом Президента Российской Федерации от 21.09. 2022 № 647; </w:t>
            </w:r>
          </w:p>
          <w:p w:rsidR="001515F1" w:rsidRPr="00C9470F" w:rsidRDefault="008D6587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погибших (умерших) в результате участия в специальной военной операции</w:t>
            </w:r>
            <w:bookmarkEnd w:id="12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1515F1" w:rsidRPr="00C9470F" w:rsidRDefault="0006182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Чебоксарского муниципального округа Чувашской Республики от 24.05.2023 № 100</w:t>
            </w:r>
            <w:r w:rsidR="008D6587" w:rsidRPr="00C94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находящихся на территории Чебоксарского муниципального округа Чувашской Республики</w:t>
            </w:r>
            <w:r w:rsidR="008D6587" w:rsidRPr="00C9470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1515F1" w:rsidRPr="00C9470F" w:rsidTr="00964FE7">
        <w:trPr>
          <w:trHeight w:val="3397"/>
        </w:trPr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484C4D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БУК Чебоксарского муниципального округа Чувашской Республики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Бичурин и современность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, МАУ 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Центр спорта и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Улап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 муниципального округа Чувашской Республики, МАУ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 муниципального округа Чувашской Республики, МБУ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 муниципального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округа Чувашской Республики, МБУ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Чувашской Республики, МБОУ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Атлашевская детская школа искусств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 муниципального округа Чувашской Республики, МБОУ 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Кугесьская детская школа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 муниципального округа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Чувашской Республики, МБОУ 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Хыркасинская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им. Г.С. Лебедева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Чебоксарского муниципального округа Чувашской Республики, МБОУ 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Чебоксарского муниципального округа Чувашской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Республики и льготное посещение платных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учреждениями культуры и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образования Чебоксарского муниципального округа Чувашской Республики.</w:t>
            </w:r>
          </w:p>
        </w:tc>
        <w:tc>
          <w:tcPr>
            <w:tcW w:w="6588" w:type="dxa"/>
          </w:tcPr>
          <w:p w:rsidR="005D30E8" w:rsidRPr="00C9470F" w:rsidRDefault="00484C4D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Лица, проходящи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военную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службу в батальоне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также погибшие (умершие)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30E8" w:rsidRPr="00C9470F" w:rsidRDefault="005D30E8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84C4D" w:rsidRPr="00C9470F">
              <w:rPr>
                <w:rFonts w:ascii="Times New Roman" w:hAnsi="Times New Roman" w:cs="Times New Roman"/>
                <w:sz w:val="24"/>
                <w:szCs w:val="24"/>
              </w:rPr>
              <w:t>ица, проходившие службу в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4D" w:rsidRPr="00C9470F">
              <w:rPr>
                <w:rFonts w:ascii="Times New Roman" w:hAnsi="Times New Roman" w:cs="Times New Roman"/>
                <w:sz w:val="24"/>
                <w:szCs w:val="24"/>
              </w:rPr>
              <w:t>войсках национальной гвардии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4D" w:rsidRPr="00C947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197A" w:rsidRPr="00C9470F" w:rsidRDefault="005D30E8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84C4D" w:rsidRPr="00C9470F">
              <w:rPr>
                <w:rFonts w:ascii="Times New Roman" w:hAnsi="Times New Roman" w:cs="Times New Roman"/>
                <w:sz w:val="24"/>
                <w:szCs w:val="24"/>
              </w:rPr>
              <w:t>ица, призванные на военную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4D" w:rsidRPr="00C9470F">
              <w:rPr>
                <w:rFonts w:ascii="Times New Roman" w:hAnsi="Times New Roman" w:cs="Times New Roman"/>
                <w:sz w:val="24"/>
                <w:szCs w:val="24"/>
              </w:rPr>
              <w:t>службу по мобилизации</w:t>
            </w:r>
            <w:r w:rsidR="00E42E69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1515F1" w:rsidRPr="00C9470F" w:rsidRDefault="00E42E69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Чебоксарского муниципального округа от 22.02.2023 № 413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мерах поддержки членов семей участников СВО,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проживающих на территории Чебоксарского</w:t>
            </w:r>
            <w:r w:rsidR="00D76801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97A" w:rsidRPr="00C9470F" w:rsidTr="00964FE7">
        <w:tc>
          <w:tcPr>
            <w:tcW w:w="761" w:type="dxa"/>
          </w:tcPr>
          <w:p w:rsidR="00F9197A" w:rsidRPr="00C9470F" w:rsidRDefault="00F9197A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9197A" w:rsidRPr="00C9470F" w:rsidRDefault="00F9197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Преимущество при приеме в организации социального обслуживания, предоставляющие социальные услуги в стационарной форме, полустационарной форме; внеочередной прием на обслуживание организациями социального обслуживания, предоставляющими социальные услуги в форме социального обслуживания на дому; содействие в поиске подходящей работы; содействие в оформлении документов, необходимых для получения социальных и иных выплат, мер социальной поддержки, на получение которых имеют право члены семей военнослужащих.</w:t>
            </w:r>
          </w:p>
        </w:tc>
        <w:tc>
          <w:tcPr>
            <w:tcW w:w="6588" w:type="dxa"/>
          </w:tcPr>
          <w:p w:rsidR="00422830" w:rsidRPr="00C9470F" w:rsidRDefault="00F9197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Лица, проходящи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военную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службу в батальоне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погибшие (умершие)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военнослужащие.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830" w:rsidRPr="00C9470F" w:rsidRDefault="00F9197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Лица, проходившие службу в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войсках национальной гвардии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F9197A" w:rsidRPr="00C9470F" w:rsidRDefault="00F9197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Лица, призванные на военную</w:t>
            </w:r>
            <w:r w:rsidR="0042283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службу по мобилизации.</w:t>
            </w:r>
          </w:p>
        </w:tc>
        <w:tc>
          <w:tcPr>
            <w:tcW w:w="3752" w:type="dxa"/>
          </w:tcPr>
          <w:p w:rsidR="00F9197A" w:rsidRPr="00C9470F" w:rsidRDefault="00F9197A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Чебоксарского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от 22.02.2023 № 413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мерах поддержки членов семей участников СВО,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проживающих на территории Чебоксарского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16C0" w:rsidRPr="00C9470F" w:rsidTr="00964FE7">
        <w:tc>
          <w:tcPr>
            <w:tcW w:w="761" w:type="dxa"/>
          </w:tcPr>
          <w:p w:rsidR="000716C0" w:rsidRPr="00C9470F" w:rsidRDefault="000716C0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0716C0" w:rsidRPr="00C9470F" w:rsidRDefault="000716C0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бесплатных путевок в организации отдыха детей сезонного или круглогодичного действия</w:t>
            </w:r>
          </w:p>
        </w:tc>
        <w:tc>
          <w:tcPr>
            <w:tcW w:w="6588" w:type="dxa"/>
          </w:tcPr>
          <w:p w:rsidR="000716C0" w:rsidRPr="00C9470F" w:rsidRDefault="000716C0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Лица, проходящи</w:t>
            </w:r>
            <w:r w:rsidR="00F41A24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военную службу в батальоне "Атал", а также  погибшие (умершие) военнослужащие. </w:t>
            </w:r>
          </w:p>
          <w:p w:rsidR="000716C0" w:rsidRPr="00C9470F" w:rsidRDefault="000716C0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Лица, проходившие службу в войсках национальной гвардии Российской Федерации .</w:t>
            </w:r>
          </w:p>
          <w:p w:rsidR="000716C0" w:rsidRPr="00C9470F" w:rsidRDefault="000716C0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Лица, призванные на военную службу по мобилизации.</w:t>
            </w:r>
          </w:p>
        </w:tc>
        <w:tc>
          <w:tcPr>
            <w:tcW w:w="3752" w:type="dxa"/>
          </w:tcPr>
          <w:p w:rsidR="000716C0" w:rsidRPr="00C9470F" w:rsidRDefault="00D44769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Чебоксарского муниципального округа от 12.04.2023 № 737 "Об организации отдыха и оздоровления детей в каникулярное время в Чебоксарском муниципальном округе Чувашской Республики" (в редакции п</w:t>
            </w:r>
            <w:r w:rsidR="000716C0" w:rsidRPr="00C9470F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716C0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Чебоксарского муниципального округа от 25.05.2023 № 1021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Шемуршинский </w:t>
            </w:r>
            <w:r w:rsidR="00EE627C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31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        № 647;</w:t>
            </w:r>
          </w:p>
          <w:p w:rsidR="00EE627C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осваивающие образовательные программы начального общего, основного общего и среднего общего образования, являющиеся членами семей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24.02.2022.</w:t>
            </w:r>
          </w:p>
        </w:tc>
        <w:tc>
          <w:tcPr>
            <w:tcW w:w="3752" w:type="dxa"/>
          </w:tcPr>
          <w:p w:rsidR="001515F1" w:rsidRPr="00C9470F" w:rsidRDefault="00EE627C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Шемуршинского муниципального округа Чувашской Республики от 27.01.2023 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50 "Об утверждении Положения об организации питания обучающихся в муниципальных общеобразовательных учреждениях Шемуршинского муниципального округа Чувашской Республики".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32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21.02.2022№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 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Донецкой Народной Республики, Луганской Народной Республики и Украины начиная с 24.02.2022,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Шемуршинского района Чувашской Республики от 30.11.2022 № 604 "Об организации питания детей".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B8" w:rsidRPr="00C9470F" w:rsidTr="00964FE7">
        <w:tc>
          <w:tcPr>
            <w:tcW w:w="761" w:type="dxa"/>
          </w:tcPr>
          <w:p w:rsidR="00256DB8" w:rsidRPr="00C9470F" w:rsidRDefault="00C8105C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256DB8" w:rsidRPr="00C9470F" w:rsidRDefault="00256DB8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платных мероприятий,   культуры Шемуршинского района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6DB8" w:rsidRPr="00C9470F" w:rsidRDefault="00256DB8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бассейна  и тренажерных  залов  МАУ ДО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Туслах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Шемуршинского района детям до 18 лет  и 50% скидка  другим членам семьи</w:t>
            </w:r>
          </w:p>
        </w:tc>
        <w:tc>
          <w:tcPr>
            <w:tcW w:w="6588" w:type="dxa"/>
          </w:tcPr>
          <w:p w:rsidR="00256DB8" w:rsidRPr="00C9470F" w:rsidRDefault="00256DB8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 семей лиц, проходящих военную  службу по  частичной мобилизации и в батальоне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256DB8" w:rsidRPr="00C9470F" w:rsidRDefault="00256DB8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Шемуршинского района Чувашской Республики  от 25.10.2022 № 530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поддержки членов семей лиц, проходящих военную службу по частичной мобилизации и в батальоне связи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F09" w:rsidRPr="00C9470F" w:rsidTr="00964FE7">
        <w:tc>
          <w:tcPr>
            <w:tcW w:w="761" w:type="dxa"/>
          </w:tcPr>
          <w:p w:rsidR="00504F09" w:rsidRPr="00C9470F" w:rsidRDefault="00504F09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504F09" w:rsidRPr="00C9470F" w:rsidRDefault="00504F09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семьям лиц, призванных на военную службу по мобилизации</w:t>
            </w:r>
          </w:p>
        </w:tc>
        <w:tc>
          <w:tcPr>
            <w:tcW w:w="6588" w:type="dxa"/>
          </w:tcPr>
          <w:p w:rsidR="00504F09" w:rsidRPr="00C9470F" w:rsidRDefault="00504F09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Семьям мобилизованных граждан.</w:t>
            </w:r>
          </w:p>
        </w:tc>
        <w:tc>
          <w:tcPr>
            <w:tcW w:w="3752" w:type="dxa"/>
          </w:tcPr>
          <w:p w:rsidR="00504F09" w:rsidRPr="00C9470F" w:rsidRDefault="00504F09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Шемуршинского района Чувашской Республики от 24.10.2022 № 523 </w:t>
            </w:r>
            <w:r w:rsidR="00280848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 создании межведомственной комиссии по вопросам оказания поддержки семьям лиц, призванных на военную службу по мобилизации".</w:t>
            </w:r>
          </w:p>
        </w:tc>
      </w:tr>
      <w:tr w:rsidR="00256DB8" w:rsidRPr="00C9470F" w:rsidTr="00964FE7">
        <w:tc>
          <w:tcPr>
            <w:tcW w:w="761" w:type="dxa"/>
          </w:tcPr>
          <w:p w:rsidR="00256DB8" w:rsidRPr="00C9470F" w:rsidRDefault="00504F09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05C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56DB8" w:rsidRPr="00C9470F" w:rsidRDefault="00C8105C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арендной платы по договорам аренды имущества, находящегося  в муниципальной собственности Шемуршинского муниципального округа  Чувашской Республики, в связи с частичной мобилизацией</w:t>
            </w:r>
          </w:p>
        </w:tc>
        <w:tc>
          <w:tcPr>
            <w:tcW w:w="6588" w:type="dxa"/>
          </w:tcPr>
          <w:p w:rsidR="00256DB8" w:rsidRPr="00C9470F" w:rsidRDefault="00C8105C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Физические лица, в том числе индивидуальным предпринимателям, юридическим лицам в которых одно и то же физическое лицо, являющееся единственным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связи с объявлением частичной мобилизации или проходящие военную службу по контракту,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3752" w:type="dxa"/>
          </w:tcPr>
          <w:p w:rsidR="00256DB8" w:rsidRPr="00C9470F" w:rsidRDefault="00C8105C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Шемуршинского муниципального округа от </w:t>
            </w:r>
            <w:r w:rsidR="00CE0399" w:rsidRPr="00C94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0399" w:rsidRPr="00C9470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2023 № 192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 предоставлении отсрочки арендной платы по договорам аренды имущества, находящегося  в муниципальной собственности Шемуршинского муниципального округа  Чувашской Республики, в связи с частичной мобилизацией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г. Шумерля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лиц, проходящих военную службу в батальоне связи "Атал", а также погибших (умерших) военнослужащих, лиц, проходивших службу в войсках национальной гвардии Российской Федерации;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 Указом Президента Российской Федерации от 21.09.2022         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Республике", а также членами семей добровольцев.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Шумерля Чувашской Республики от 15.01.2020 № 16 "Об утверждении Положения об организации питания обучающихся муниципальных общеобразовательных учреждений города Шумерля" (в редакции постановление администрации г. Шумерля Чувашской Республики от 19.10.2022 № 926).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</w:t>
            </w:r>
            <w:r w:rsidR="00C9470F">
              <w:rPr>
                <w:rFonts w:ascii="Times New Roman" w:hAnsi="Times New Roman" w:cs="Times New Roman"/>
                <w:sz w:val="24"/>
                <w:szCs w:val="24"/>
              </w:rPr>
              <w:t xml:space="preserve">аммы дошкольного образования в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призванных на военную службу по мобилизации в Воор</w:t>
            </w:r>
            <w:bookmarkStart w:id="13" w:name="_GoBack"/>
            <w:bookmarkEnd w:id="13"/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уженные Силы Российской Федерации,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Республике; 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являющихся гражданами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операции, начиная с 24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на период прохождения военнослужащими военной службы по мобилизации.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Шумерля Чувашской Республики от 27.12.2021 № 992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города Шумерля Чувашской Республики" (в редакции Постановление администрации г. Шумерля Чувашской Республики от 25.10.2022 № 953).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муниципальных учреждений физической культуры и спорта города Шумерля.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</w:tcPr>
          <w:p w:rsidR="002F6E3F" w:rsidRPr="00C9470F" w:rsidRDefault="002F6E3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граждане Российской Федерации, направленные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операции, начиная с 24.02.2022, проживающи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Шумерли Чувашской Республики, и членам их семей.</w:t>
            </w:r>
          </w:p>
        </w:tc>
        <w:tc>
          <w:tcPr>
            <w:tcW w:w="3752" w:type="dxa"/>
          </w:tcPr>
          <w:p w:rsidR="00280848" w:rsidRPr="00C9470F" w:rsidRDefault="00280848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Шумерля Чувашской Республики от 02.11.2022 № 996 "О мерах поддержки членов семей лиц, призванных на военную службу по мобилизации в Вооруженные Силы Российской Федерации, граждан Российской Федерации, направленных из Федерального казенного учреждения «Военный комиссариат Чувашской Республики»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операции".</w:t>
            </w:r>
          </w:p>
          <w:p w:rsidR="00280848" w:rsidRPr="00C9470F" w:rsidRDefault="00280848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F1" w:rsidRPr="00C9470F" w:rsidRDefault="002F6E3F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Шумерля Чувашской Республики от 07.04.2023 № 287 "О мерах поддержки лиц, призванных на военную службу по мобилизации в Вооруженные Силы Российской Федерации,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и членов их семей".</w:t>
            </w:r>
          </w:p>
        </w:tc>
      </w:tr>
      <w:tr w:rsidR="002F6E3F" w:rsidRPr="00C9470F" w:rsidTr="00964FE7">
        <w:tc>
          <w:tcPr>
            <w:tcW w:w="761" w:type="dxa"/>
          </w:tcPr>
          <w:p w:rsidR="002F6E3F" w:rsidRPr="00C9470F" w:rsidRDefault="00F770EB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2F6E3F" w:rsidRPr="00C9470F" w:rsidRDefault="00F770EB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Частичная оплата информационно-библиографического обслуживания</w:t>
            </w:r>
          </w:p>
        </w:tc>
        <w:tc>
          <w:tcPr>
            <w:tcW w:w="6588" w:type="dxa"/>
          </w:tcPr>
          <w:p w:rsidR="002F6E3F" w:rsidRPr="00C9470F" w:rsidRDefault="00F770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Участники специальной военной операции и члены их семей.</w:t>
            </w:r>
          </w:p>
        </w:tc>
        <w:tc>
          <w:tcPr>
            <w:tcW w:w="3752" w:type="dxa"/>
          </w:tcPr>
          <w:p w:rsidR="002F6E3F" w:rsidRPr="00C9470F" w:rsidRDefault="002F6E3F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Шумерля Чувашской Республики от 14.02.2023 № 135 </w:t>
            </w:r>
            <w:r w:rsidR="003F429E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прейскуранта на платные услуги, оказываемые Муниципальным бюджетным учреждением </w:t>
            </w:r>
            <w:r w:rsidR="003F429E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Городская централизованная библиотечная система</w:t>
            </w:r>
            <w:r w:rsidR="003F429E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города Шумерли</w:t>
            </w:r>
            <w:r w:rsidR="003F429E" w:rsidRPr="00C9470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F770EB" w:rsidRPr="00C9470F" w:rsidTr="00964FE7">
        <w:tc>
          <w:tcPr>
            <w:tcW w:w="761" w:type="dxa"/>
          </w:tcPr>
          <w:p w:rsidR="00F770EB" w:rsidRPr="00C9470F" w:rsidRDefault="00F770EB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F770EB" w:rsidRPr="00C9470F" w:rsidRDefault="00F770EB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Частичная оплата билетов на аттракционы в МАУК "Городской парк культуры и отдыха"</w:t>
            </w:r>
          </w:p>
        </w:tc>
        <w:tc>
          <w:tcPr>
            <w:tcW w:w="6588" w:type="dxa"/>
          </w:tcPr>
          <w:p w:rsidR="00F770EB" w:rsidRPr="00C9470F" w:rsidRDefault="00F770EB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операции. </w:t>
            </w:r>
          </w:p>
        </w:tc>
        <w:tc>
          <w:tcPr>
            <w:tcW w:w="3752" w:type="dxa"/>
          </w:tcPr>
          <w:p w:rsidR="00F770EB" w:rsidRPr="00C9470F" w:rsidRDefault="00F770EB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Шумерля Чувашской Республики от 20.06.2023 № 508 "Об установлении прейскуранта на платные услуги, оказываемые Муниципальным автономным учреждением " Городской парк культуры и отдыха" города Шумерли" на 2023-2024 гг.".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Шумерлинский муниципальный округ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F5425F" w:rsidRPr="00C9470F" w:rsidRDefault="00F5425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осваивающих образовательные программы начального общего, основного общего и среднего общего образования, являющи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ся членами семей военнослужащих, участвующих в специальной военной операции, из числа категорий:</w:t>
            </w:r>
          </w:p>
          <w:p w:rsidR="00F5425F" w:rsidRPr="00C9470F" w:rsidRDefault="00F5425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Российской Федерации, призванные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21.09.2022 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25F" w:rsidRPr="00C9470F" w:rsidRDefault="00F5425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добровольцы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24.02.2022;</w:t>
            </w:r>
          </w:p>
          <w:p w:rsidR="001515F1" w:rsidRPr="00C9470F" w:rsidRDefault="00F5425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граждане Российской Федерации, проходящие военную службу в Вооруженных Силах Российской Федерации по контракту, принимающих участие в специальной военной операции.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Шумерлинского муниципального округа Чувашской Республики от 29.03.2022 № 185</w:t>
            </w:r>
            <w:r w:rsidR="00F5425F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"Об утверждении Положения об организации питания в муниципальных общеобразовательных организациях Шумерлинского муниципального округа Чувашской Республики" (в редакции постановлени</w:t>
            </w:r>
            <w:r w:rsidR="00F5425F" w:rsidRPr="00C9470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Шумерлинского муниципального округа Чувашской Республики от 27.10.2022 № 874</w:t>
            </w:r>
            <w:r w:rsidR="00F5425F" w:rsidRPr="00C9470F">
              <w:rPr>
                <w:rFonts w:ascii="Times New Roman" w:hAnsi="Times New Roman" w:cs="Times New Roman"/>
                <w:sz w:val="24"/>
                <w:szCs w:val="24"/>
              </w:rPr>
              <w:t>, от 30.12.2022 № 1107, от 21.02.2023 № 120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лиц, призванных на военную службу по мобилизации в Вооруженные Силы Российской Федерации в соответствии с </w:t>
            </w:r>
            <w:hyperlink r:id="rId33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 Чувашской Республике;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Шумерлинского муниципального округа Чувашской Республики от 29.03.2022 № 200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Шумерлинского муниципального округа, на 2022 год" (в редакции постановления администрации Шумерлинского муниципального округа Чувашской Республики от 27.10.2022 № 873).</w:t>
            </w:r>
          </w:p>
        </w:tc>
      </w:tr>
      <w:tr w:rsidR="003F429E" w:rsidRPr="00C9470F" w:rsidTr="00964FE7">
        <w:tc>
          <w:tcPr>
            <w:tcW w:w="761" w:type="dxa"/>
          </w:tcPr>
          <w:p w:rsidR="003F429E" w:rsidRPr="00C9470F" w:rsidRDefault="003F429E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3F429E" w:rsidRPr="00C9470F" w:rsidRDefault="003F429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платных мероприятий, проводимых муниципальными учреждениями культуры, физкультурно-спортивными организациями, находящимися в ведении Шумерлинского муниципального округа;</w:t>
            </w:r>
          </w:p>
          <w:p w:rsidR="003F429E" w:rsidRPr="00C9470F" w:rsidRDefault="003F429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детьми военнослужащих, добровольцев занятий (кружки, секции и иные подобные занятия) по дополнительным образовательным программам в образовательных организациях Шумерлинского муниципального округа, осуществляющих образовательную деятельность по дополнительным общеобразовательным программам.</w:t>
            </w:r>
          </w:p>
          <w:p w:rsidR="003F429E" w:rsidRPr="00C9470F" w:rsidRDefault="003F429E" w:rsidP="00C94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29E" w:rsidRPr="00C9470F" w:rsidRDefault="003F429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3F429E" w:rsidRPr="00C9470F" w:rsidRDefault="003F429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9051FB" w:rsidRPr="00C947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34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 647, граждан</w:t>
            </w:r>
            <w:r w:rsidR="009051FB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направленны</w:t>
            </w:r>
            <w:r w:rsidR="009051FB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</w:t>
            </w:r>
            <w:r w:rsidR="009051FB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 начиная с 24</w:t>
            </w:r>
            <w:r w:rsidR="009051FB" w:rsidRPr="00C9470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2022, проживающи</w:t>
            </w:r>
            <w:r w:rsidR="009051FB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Шумерлинского муниципального округа Чувашской Республики</w:t>
            </w:r>
          </w:p>
          <w:p w:rsidR="003F429E" w:rsidRPr="00C9470F" w:rsidRDefault="003F429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3F429E" w:rsidRPr="00C9470F" w:rsidRDefault="003F429E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Шумерлинского муниципального округа Чувашской Республики от 03.11.2022 № 916 "О мерах поддержки членов семей лиц, призванных на военную службу по мобилизации в Вооруженные Силы Российской Федерации,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операции".</w:t>
            </w:r>
          </w:p>
        </w:tc>
      </w:tr>
      <w:tr w:rsidR="00F27FA0" w:rsidRPr="00C9470F" w:rsidTr="00964FE7">
        <w:tc>
          <w:tcPr>
            <w:tcW w:w="761" w:type="dxa"/>
          </w:tcPr>
          <w:p w:rsidR="00F27FA0" w:rsidRPr="00C9470F" w:rsidRDefault="00F27FA0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D4D89" w:rsidRPr="00C9470F" w:rsidRDefault="00FD4D89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Обеспечение особого внимания при организации отдыха детей, их оздоровления и занятости</w:t>
            </w:r>
          </w:p>
          <w:p w:rsidR="00F27FA0" w:rsidRPr="00C9470F" w:rsidRDefault="00F27FA0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F27FA0" w:rsidRPr="00C9470F" w:rsidRDefault="00FD4D89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- участников боевых действий, ставши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инвалидами или погибши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вооруженных конфликтов</w:t>
            </w:r>
          </w:p>
        </w:tc>
        <w:tc>
          <w:tcPr>
            <w:tcW w:w="3752" w:type="dxa"/>
          </w:tcPr>
          <w:p w:rsidR="00F27FA0" w:rsidRPr="00C9470F" w:rsidRDefault="00FD4D89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Шумерлинского муниципального округа Чувашской Республики от 29.03.2023 № 212 "Об организации отдыха детей, их оздоровления и занятости в Шумерлинском муниципальном округе".</w:t>
            </w:r>
          </w:p>
        </w:tc>
      </w:tr>
      <w:tr w:rsidR="00B21BB4" w:rsidRPr="00C9470F" w:rsidTr="00964FE7">
        <w:tc>
          <w:tcPr>
            <w:tcW w:w="761" w:type="dxa"/>
          </w:tcPr>
          <w:p w:rsidR="00B21BB4" w:rsidRPr="00C9470F" w:rsidRDefault="00F27FA0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1BB4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21BB4" w:rsidRPr="00C9470F" w:rsidRDefault="00B21BB4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в натуральном виде путем предоставления твердого топлива</w:t>
            </w:r>
          </w:p>
        </w:tc>
        <w:tc>
          <w:tcPr>
            <w:tcW w:w="6588" w:type="dxa"/>
          </w:tcPr>
          <w:p w:rsidR="00B21BB4" w:rsidRPr="00C9470F" w:rsidRDefault="00B21BB4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Шумерлинского муниципального округа, призванных на военную службу по мобилизации, граждан, заключивших контракт  о добровольном  содействии в выполнении задач, возложенных на Вооруженные Силы  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30.09.2022.</w:t>
            </w:r>
          </w:p>
        </w:tc>
        <w:tc>
          <w:tcPr>
            <w:tcW w:w="3752" w:type="dxa"/>
          </w:tcPr>
          <w:p w:rsidR="00B21BB4" w:rsidRPr="00C9470F" w:rsidRDefault="00B21BB4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Шумерлинского муниципального округа Чувашской Республики от 12.05.2023 № 340 "Об утверждении Порядка оказания социальной помощи в натуральном виде путем предоставления твердого топлива членам семей граждан, проживающих на территории Шумерлинского муниципального округа,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Ядринский </w:t>
            </w:r>
            <w:r w:rsidR="00CA7A63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лиц, получивших увечья или иное повреждение здоровья в связи с прохождением военной службы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лиц, погибших (умерших) в период прохождения военной службы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лиц, призванных на военную службу по мобилизации в Вооруженные Силы Российской Федерации,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Чувашской Республике;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детьми лиц,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24.02.2022.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Ядринской районной администрации Чувашской Республики от </w:t>
            </w:r>
            <w:r w:rsidR="00624885" w:rsidRPr="00C947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4885" w:rsidRPr="00C947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4885" w:rsidRPr="00C9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24885" w:rsidRPr="00C9470F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Положения об организации питания обучающихся в муниципальных общеобразовательных организациях Ядринского района Чувашской Республики".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призванные на военную службу добровольцем, по мобилизации в Вооруженные Силы Российской Федерации.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Ядринской районной администрации Чувашской Республики от 11.02.2015 № 82 "Об утверждении положения о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Ядринского района Чувашской Республики" (в редакции постановление Ядринской районной администрации Чувашской Республики от 28.10.2022 №</w:t>
            </w:r>
            <w:r w:rsidR="00D12B6D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630).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посещение в учреждения культуры Ядринского </w:t>
            </w:r>
            <w:r w:rsidR="001451A0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 и бесплатное посещение в музеи Ядринского </w:t>
            </w:r>
            <w:r w:rsidR="001451A0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Республики;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детьми военнослужащих занятий (кружки, секции и иные подобные занятия) по дополнительным общеобразовательным программам в государственных образовательных организациях Ядринского </w:t>
            </w:r>
            <w:r w:rsidR="001451A0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Республики, осуществляющих образовательную деятельность по дополнительным общеобразовательным программам и льготное посещение физкультурно-спортивных организаций, находящихся в ведении Ядринского </w:t>
            </w:r>
            <w:r w:rsidR="001451A0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Республики.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 Российской Федерации, призванных на военную службу по мобилизации в Вооруженные Силы Российской Федерации,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в Ядринском районе Чувашской Республики.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Ядринской районной администрации Чувашской Республики от 31.10.2022 № 636 "О мерах поддержки членов семей лиц, призванных на военную службу по мобилизации".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Яльчикский </w:t>
            </w:r>
            <w:r w:rsidR="00B24F06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CB205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являющиеся членами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проживающих в Чувашской Республике</w:t>
            </w:r>
            <w:r w:rsidR="0078553A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055" w:rsidRPr="00C9470F" w:rsidRDefault="00CB205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55" w:rsidRPr="00C9470F" w:rsidRDefault="00CB205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Яльчикского </w:t>
            </w:r>
            <w:r w:rsidR="00B24F06" w:rsidRPr="00C9470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 от </w:t>
            </w:r>
            <w:r w:rsidR="007A11DA" w:rsidRPr="00C9470F">
              <w:rPr>
                <w:rFonts w:ascii="Times New Roman" w:hAnsi="Times New Roman" w:cs="Times New Roman"/>
                <w:sz w:val="24"/>
                <w:szCs w:val="24"/>
              </w:rPr>
              <w:t>18.07.2023 № 625 "Об утверждении положения об организации питания обучающихся в общеобразовательных организациях Яльчикского муниципального округа Чувашской Республики".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8538D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8538D" w:rsidRPr="00C9470F" w:rsidRDefault="0018538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призванных на военную службу по мобилизации;</w:t>
            </w:r>
          </w:p>
          <w:p w:rsidR="0078553A" w:rsidRPr="00C9470F" w:rsidRDefault="0078553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</w:t>
            </w:r>
          </w:p>
          <w:p w:rsidR="0018538D" w:rsidRPr="00C9470F" w:rsidRDefault="0018538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проходящих военную службу в батальоне связи "Атал"</w:t>
            </w:r>
            <w:r w:rsidR="0078553A" w:rsidRPr="00C9470F">
              <w:rPr>
                <w:rFonts w:ascii="Times New Roman" w:hAnsi="Times New Roman" w:cs="Times New Roman"/>
                <w:sz w:val="24"/>
                <w:szCs w:val="24"/>
              </w:rPr>
              <w:t>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5F1" w:rsidRPr="00C9470F" w:rsidRDefault="0018538D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9B46A8" w:rsidRPr="00C9470F">
              <w:rPr>
                <w:rFonts w:ascii="Times New Roman" w:hAnsi="Times New Roman" w:cs="Times New Roman"/>
                <w:sz w:val="24"/>
                <w:szCs w:val="24"/>
              </w:rPr>
              <w:t>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24.02.2022.</w:t>
            </w:r>
          </w:p>
        </w:tc>
        <w:tc>
          <w:tcPr>
            <w:tcW w:w="3752" w:type="dxa"/>
          </w:tcPr>
          <w:p w:rsidR="001515F1" w:rsidRPr="00C9470F" w:rsidRDefault="0018538D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Яльчикского муниципального округа Чувашской Республики от 30.12.2022 № 73 (в редакции постановления администрации Яльчикского муниципального округа Чувашской Республики от 16.03.2023 № 179)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Бесплатное посещение</w:t>
            </w:r>
            <w:r w:rsidR="0018538D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(кружки, секции и иные подобные занятия) по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18538D" w:rsidRPr="00C9470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38D" w:rsidRPr="00C9470F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в государственных образовательных организациях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Республики.  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проходящих военную службу в батальоне связи "Атал", сформированном в Чувашской Республике в период специальной операции</w:t>
            </w:r>
            <w:r w:rsidR="009B46A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Донецкой Народной Республики, Луганской Народной Республики и Украины, военнослужащих, лиц, проходивших службу в войсках национальной гвардии Российской Федерации, либо заключивших контракт о добровольном содействии в выполнении задач, возложенных на Вооруженные Силы Российской Федерации.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Яльчикского района Чувашской Республики от 25.10.2022 № 708 "О мерах поддержки членов семей лиц, призванных на военную службу по мобилизации, проходящих военную службу в батальоне связи "Атал", а также членов семей добровольцев</w:t>
            </w:r>
            <w:r w:rsidR="009B46A8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21A" w:rsidRPr="00C9470F" w:rsidTr="00964FE7">
        <w:tc>
          <w:tcPr>
            <w:tcW w:w="761" w:type="dxa"/>
          </w:tcPr>
          <w:p w:rsidR="004C421A" w:rsidRPr="00C9470F" w:rsidRDefault="004C421A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4C421A" w:rsidRPr="00C9470F" w:rsidRDefault="004C421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отсрочки от уплаты арендной платы на период прохождения военной службы или оказании добровольного содействия в выполнении задач, возложенных на Вооруженные Силы Российской Федерации.</w:t>
            </w:r>
          </w:p>
          <w:p w:rsidR="004C421A" w:rsidRPr="00C9470F" w:rsidRDefault="004C421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  <w:p w:rsidR="004C421A" w:rsidRPr="00C9470F" w:rsidRDefault="004C421A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</w:tcPr>
          <w:p w:rsidR="004C421A" w:rsidRPr="00C9470F" w:rsidRDefault="004C421A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3752" w:type="dxa"/>
          </w:tcPr>
          <w:p w:rsidR="004C421A" w:rsidRPr="00C9470F" w:rsidRDefault="004C421A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Яльчикского муниципального округа Чувашской Республики от 07.04.2023 № 258 "О предоставлении отсрочки уплаты арендной платы по договорам аренды имущества, находящегося в муниципальной собственности Яльчикского муниципального округа Чувашской Республики, в связи с частичной мобилизации.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Янтиковский </w:t>
            </w:r>
            <w:r w:rsidR="00886B54"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9C547B" w:rsidRPr="00C9470F" w:rsidRDefault="007172E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547B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из семей лиц, проходящих военную службу в батальоне связи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C547B" w:rsidRPr="00C9470F">
              <w:rPr>
                <w:rFonts w:ascii="Times New Roman" w:hAnsi="Times New Roman" w:cs="Times New Roman"/>
                <w:sz w:val="24"/>
                <w:szCs w:val="24"/>
              </w:rPr>
              <w:t>Атал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C547B" w:rsidRPr="00C9470F">
              <w:rPr>
                <w:rFonts w:ascii="Times New Roman" w:hAnsi="Times New Roman" w:cs="Times New Roman"/>
                <w:sz w:val="24"/>
                <w:szCs w:val="24"/>
              </w:rPr>
              <w:t>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</w:t>
            </w:r>
            <w:r w:rsidRPr="00C9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24.02.2022, а также на территориях Запорожской области и Херсонской области с 30.09.2022</w:t>
            </w:r>
            <w:r w:rsidR="009C547B"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547B" w:rsidRPr="00C9470F" w:rsidRDefault="007172E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общеобразовательных организаций, являющиеся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</w:t>
            </w:r>
            <w:r w:rsidR="009C547B"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2E3" w:rsidRPr="00C9470F" w:rsidRDefault="007172E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общеобразовательных организаций, являющиеся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</w:t>
            </w:r>
            <w:r w:rsidR="009C547B"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2E3" w:rsidRPr="00C9470F" w:rsidRDefault="007172E3" w:rsidP="00C9470F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общеобразовательных организаций, являющиеся детьми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операции;</w:t>
            </w:r>
          </w:p>
          <w:p w:rsidR="009C547B" w:rsidRPr="00C9470F" w:rsidRDefault="007172E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общеобразовательных организаций, являющиеся детьми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проживающим в Чувашской Республике.</w:t>
            </w:r>
          </w:p>
        </w:tc>
        <w:tc>
          <w:tcPr>
            <w:tcW w:w="3752" w:type="dxa"/>
          </w:tcPr>
          <w:p w:rsidR="007172E3" w:rsidRPr="00C9470F" w:rsidRDefault="007172E3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Янтиковского района Чувашской Республики от 05.09.2023 № 836 "Об утверждении Положения об организации питания обучающихся в муниципальных общеобразовательных организациях Янтиковского муниципального округа".</w:t>
            </w:r>
          </w:p>
          <w:p w:rsidR="007172E3" w:rsidRPr="00C9470F" w:rsidRDefault="007172E3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призванных на военную службу по мобилизации в Вооруженные Силы Российской Федерации в соответствии с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Указом Президента Российской Федерации от 21.09.2022 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46893" w:rsidRPr="00C9470F">
              <w:rPr>
                <w:rFonts w:ascii="Times New Roman" w:hAnsi="Times New Roman" w:cs="Times New Roman"/>
                <w:sz w:val="24"/>
                <w:szCs w:val="24"/>
              </w:rPr>
              <w:t>№ 647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- дети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</w:t>
            </w:r>
            <w:r w:rsidR="00954365" w:rsidRPr="00C9470F">
              <w:rPr>
                <w:rFonts w:ascii="Times New Roman" w:hAnsi="Times New Roman" w:cs="Times New Roman"/>
                <w:sz w:val="24"/>
                <w:szCs w:val="24"/>
              </w:rPr>
              <w:t>начиная с 24.02.2022;</w:t>
            </w:r>
          </w:p>
          <w:p w:rsidR="00954365" w:rsidRPr="00C9470F" w:rsidRDefault="0095436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дети лиц, проходящих военную службу по контракту о прохождении военной службы, участвующих в специальной военной операции.</w:t>
            </w:r>
          </w:p>
        </w:tc>
        <w:tc>
          <w:tcPr>
            <w:tcW w:w="3752" w:type="dxa"/>
          </w:tcPr>
          <w:p w:rsidR="007172E3" w:rsidRPr="00C9470F" w:rsidRDefault="007172E3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Янтиковского муниципального округа Чувашской Республики от 01.09.2023 № 811 "Об утверждении Положения о взимании платы с родителей за присмотр и уход за детьми, осваивающими образовательные программы дошкольного образования в муниципальных образовательных организациях Янтиковского муниципального округа".</w:t>
            </w: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E3" w:rsidRPr="00C9470F" w:rsidRDefault="007172E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Льготное посещение организаций культуры и физкультурно-спортивных организаций, находящихся в ведении Янтиковского района Чувашской Республики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 (в период прохождения указанными гражданами военной службы по мобилизации);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лиц, проходящих военную службу в Вооруженных Силах Российской Федерации по контракту и участвующих в специальной военной операции на территориях Донецкой Народной Республики, Луганской Народной Республики и Украины (в период прохождения указанными гражданами военной службы по мобилизации);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граждан,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 (в период прохождения указанными гражданами военной службы по мобилизации);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члены семей 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 (в период прохождения указанными гражданами военной службы по мобилизации);</w:t>
            </w:r>
          </w:p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 № 647. 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Янтиковского района Чувашской Республики от 14.11.2022 № 411 "О мерах поддержки членов семей лиц, призванных на военную службу по мобилизации".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 Новочебоксарск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DA06EE" w:rsidRPr="00C9470F" w:rsidRDefault="00DA06E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лиц, проходящих военную службу в батальоне связи "Атал", сформированном в Чувашской Республике в период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питание);</w:t>
            </w:r>
          </w:p>
          <w:p w:rsidR="00DA06EE" w:rsidRPr="00C9470F" w:rsidRDefault="00DA06E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питание);</w:t>
            </w:r>
          </w:p>
          <w:p w:rsidR="00DA06EE" w:rsidRPr="00C9470F" w:rsidRDefault="00DA06E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общеобразовательных организаций, являющиеся членами семей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35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         № 647, обеспечиваются бесплатным завтраком и обедом (двухразовое питание) в период прохождения военной службы по мобилизации;</w:t>
            </w:r>
          </w:p>
          <w:p w:rsidR="00DA06EE" w:rsidRPr="00C9470F" w:rsidRDefault="00DA06E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 в период действия контракта о добровольном содействии в выполнении задач, возложенных на Вооруженные Силы Российской Федерации;</w:t>
            </w:r>
          </w:p>
          <w:p w:rsidR="00DA06EE" w:rsidRPr="00C9470F" w:rsidRDefault="00DA06E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операции, проживающих на территории Чувашской Республики, обеспечиваются бесплатным завтраком и обедом (двухразовое питание) в период действия контракта;</w:t>
            </w:r>
          </w:p>
          <w:p w:rsidR="00DA06EE" w:rsidRPr="00C9470F" w:rsidRDefault="00DA06E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граждан Российской Федерации, проходящих военную службу в Вооруженных Силах Российской Федерации по контракту, направленных для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обеспечиваются бесплатным завтраком и обедом (двухразовое питание) в период действия контракта;</w:t>
            </w:r>
          </w:p>
          <w:p w:rsidR="00155F07" w:rsidRPr="00C9470F" w:rsidRDefault="00DA06EE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членами семей граждан Российской Федерации, проходящих военную службу (службу) в войсках национальной гвардии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Новочебоксарска Чувашской Республики от 05.10.2021 № 1343 "Об утверждении Положения об организации питания обучающихся в муниципальных бюджетных общеобразовательных организациях города Новочебоксарска Чувашской Республики".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проходящих военную службу в батальоне связи "Атал", сформированном в Чувашской Республике в период специальной военной операции </w:t>
            </w:r>
            <w:r w:rsidR="00864833" w:rsidRPr="00C9470F">
              <w:rPr>
                <w:rFonts w:ascii="Times New Roman" w:hAnsi="Times New Roman" w:cs="Times New Roman"/>
                <w:sz w:val="24"/>
                <w:szCs w:val="24"/>
              </w:rPr>
              <w:t>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64833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</w:t>
            </w:r>
            <w:r w:rsidR="00864833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30.09.2022.</w:t>
            </w:r>
          </w:p>
          <w:p w:rsidR="00864833" w:rsidRPr="00C9470F" w:rsidRDefault="0086483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граждан Российской Федерации, призванных на военную службу по мобилизации в Вооруженные Силы Российской Федерации в соответствии с </w:t>
            </w:r>
            <w:hyperlink r:id="rId36" w:anchor="/document/405309425/entry/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 Президента Российской Федерации от 21.09.2022 № 647; </w:t>
            </w:r>
          </w:p>
          <w:p w:rsidR="00864833" w:rsidRPr="00C9470F" w:rsidRDefault="0086483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граждан Российской Федерации,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операции;</w:t>
            </w:r>
          </w:p>
          <w:p w:rsidR="00864833" w:rsidRPr="00C9470F" w:rsidRDefault="0086483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граждан Российской Федерации, проходящих военную службу по контракту, направленных из Федерального казенного учреждения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Чувашской Республики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специальной военной операции,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Республики;</w:t>
            </w:r>
          </w:p>
          <w:p w:rsidR="00864833" w:rsidRPr="00C9470F" w:rsidRDefault="0086483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граждан Российской Федерации, проходивших службу в частной военной компании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Вагнер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ЧВК 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Вагнер</w:t>
            </w:r>
            <w:r w:rsidR="004D59F5" w:rsidRPr="00C947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),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Республики, Луганской Народной Республики с 24</w:t>
            </w:r>
            <w:r w:rsidR="00A174D0" w:rsidRPr="00C9470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а также на территориях Запорожской области и Херсонской области с 30</w:t>
            </w:r>
            <w:r w:rsidR="00A174D0" w:rsidRPr="00C9470F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4833" w:rsidRPr="00C9470F" w:rsidRDefault="0086483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граждан Российской Федерации, проходящих военную службу в Вооруженных Силах Российской Федерации по контракту, направленных для участия в специальной военной операции на территориях Украины, Донецкой Народной Республики и Луганской Народной Республики с 24</w:t>
            </w:r>
            <w:r w:rsidR="00A174D0" w:rsidRPr="00C9470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а также на территориях Запорожской области и Херсонской области с 30</w:t>
            </w:r>
            <w:r w:rsidR="00A174D0" w:rsidRPr="00C9470F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5F1" w:rsidRPr="00C9470F" w:rsidRDefault="0086483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граждан Российской Федерации, проходящих военную службу в национальной гвардии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 с 24</w:t>
            </w:r>
            <w:r w:rsidR="00A174D0" w:rsidRPr="00C9470F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, а также на территориях Запорожской области и Херсонской области с 30</w:t>
            </w:r>
            <w:r w:rsidR="00A174D0" w:rsidRPr="00C9470F">
              <w:rPr>
                <w:rFonts w:ascii="Times New Roman" w:hAnsi="Times New Roman" w:cs="Times New Roman"/>
                <w:sz w:val="24"/>
                <w:szCs w:val="24"/>
              </w:rPr>
              <w:t>.09.2022.</w:t>
            </w:r>
          </w:p>
        </w:tc>
        <w:tc>
          <w:tcPr>
            <w:tcW w:w="3752" w:type="dxa"/>
          </w:tcPr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Новочебоксарска Чувашской Республики от 14.08.2013 № 396 </w:t>
            </w:r>
          </w:p>
          <w:p w:rsidR="001515F1" w:rsidRPr="00C9470F" w:rsidRDefault="001515F1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"О порядке установления, оплаты и зачисления родительской платы за присмотр и уход за детьми в муниципальных образовательных учреждениях г. Новочебоксарска Чувашской Республики, реализующих образовательную программу дошкольного образования".</w:t>
            </w:r>
          </w:p>
        </w:tc>
      </w:tr>
      <w:tr w:rsidR="00FE376F" w:rsidRPr="00C9470F" w:rsidTr="00964FE7">
        <w:tc>
          <w:tcPr>
            <w:tcW w:w="761" w:type="dxa"/>
          </w:tcPr>
          <w:p w:rsidR="00FE376F" w:rsidRPr="00C9470F" w:rsidRDefault="00FE376F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детьми занятий (кружки, секции и иные подобные занятия) в муниципальных учреждениях</w:t>
            </w: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детьми занятий (кружки, секции и иные подобные занятия) в муниципальных учреждениях.</w:t>
            </w: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муниципальных учреждений культуры и спорта.</w:t>
            </w:r>
          </w:p>
        </w:tc>
        <w:tc>
          <w:tcPr>
            <w:tcW w:w="6588" w:type="dxa"/>
          </w:tcPr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для граждан Российской Федерации, являющихся членами семей:</w:t>
            </w: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24.02.2022;</w:t>
            </w: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лиц, проходящих военную службу в Вооруженных Силах Российской Федерации по контракту и участвующих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начиная с 24.02.2022;</w:t>
            </w: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лиц, проходящих военную службу в батальоне связи "Атал", сформированном в Чувашской Республике в период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FE376F" w:rsidRPr="00C9470F" w:rsidRDefault="00FE376F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-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647.</w:t>
            </w:r>
          </w:p>
        </w:tc>
        <w:tc>
          <w:tcPr>
            <w:tcW w:w="3752" w:type="dxa"/>
          </w:tcPr>
          <w:p w:rsidR="00FE376F" w:rsidRPr="00C9470F" w:rsidRDefault="00FE376F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Новочебоксарска Чувашской Республики от 26.10.2022 № 1352 "О мерах поддержки членов семей лиц,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в городе Новочебоксарске Чувашской Республики".</w:t>
            </w:r>
          </w:p>
        </w:tc>
      </w:tr>
      <w:tr w:rsidR="001515F1" w:rsidRPr="00C9470F" w:rsidTr="00964FE7">
        <w:tc>
          <w:tcPr>
            <w:tcW w:w="14786" w:type="dxa"/>
            <w:gridSpan w:val="4"/>
          </w:tcPr>
          <w:p w:rsidR="001515F1" w:rsidRPr="00C9470F" w:rsidRDefault="001515F1" w:rsidP="00C9470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 Чебоксары Чувашской Республики</w:t>
            </w: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Бесплатное двухразовое питание в общеобразовательных организациях</w:t>
            </w:r>
          </w:p>
        </w:tc>
        <w:tc>
          <w:tcPr>
            <w:tcW w:w="6588" w:type="dxa"/>
          </w:tcPr>
          <w:p w:rsidR="009F0EC5" w:rsidRPr="00C9470F" w:rsidRDefault="009F0EC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лиц, проходящих военную службу, получивших увечья или иное повреждение здоровья в связи с прохождением военной службы, погибших (умерших) в период прохождения военной службы в батальоне связи "Атал", сформированном в Чувашской Республике, в период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9F0EC5" w:rsidRPr="00C9470F" w:rsidRDefault="009F0EC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военнослужащих, лиц, проходящих службу в войсках национальной гвардии Российской Федерации, родившихся и (или)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9F0EC5" w:rsidRPr="00C9470F" w:rsidRDefault="009F0EC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9F0EC5" w:rsidRPr="00C9470F" w:rsidRDefault="009F0EC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общеобразовательных организаций, являющиеся детьми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37" w:anchor="/document/405309425/entry/0" w:history="1">
              <w:r w:rsidRPr="00C9470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№ 647,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      </w:r>
          </w:p>
          <w:p w:rsidR="009F0EC5" w:rsidRPr="00C9470F" w:rsidRDefault="009F0EC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Федерации, направленных из федерального казенного учреждения "Военный комиссариат Чувашской Республики" для заключения контракта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в период действия контракта о добровольном содействии в выполнении задач, возложенных на Вооруженные Силы Российской Федерации;</w:t>
            </w:r>
          </w:p>
          <w:p w:rsidR="009F0EC5" w:rsidRPr="00C9470F" w:rsidRDefault="009F0EC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в период действия контракта;</w:t>
            </w:r>
          </w:p>
          <w:p w:rsidR="001515F1" w:rsidRPr="00C9470F" w:rsidRDefault="009F0EC5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общеобразовательных организаций, являющиеся детьми граждан Российской Федерации, военнослужащих (мобилизованных лиц, добровольцев, военнослужащих по контракту),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</w:t>
            </w:r>
            <w:r w:rsidR="001352CD" w:rsidRPr="00C9470F">
              <w:rPr>
                <w:rFonts w:ascii="Times New Roman" w:hAnsi="Times New Roman" w:cs="Times New Roman"/>
                <w:sz w:val="24"/>
                <w:szCs w:val="24"/>
              </w:rPr>
              <w:t>с 24.02.2022, а также на территориях Запорожской области и Херсонской области с 30.09.2022.</w:t>
            </w:r>
          </w:p>
        </w:tc>
        <w:tc>
          <w:tcPr>
            <w:tcW w:w="3752" w:type="dxa"/>
          </w:tcPr>
          <w:p w:rsidR="001515F1" w:rsidRPr="00C9470F" w:rsidRDefault="001352CD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Чебоксары Чуваш</w:t>
            </w:r>
            <w:r w:rsidR="005D30E8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ской Республики от 29.03.2023 № 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1096 "Об утверждении Положения об организации питания обучающихся в муниципальных общеобразовательных организациях города Чебоксары".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F1" w:rsidRPr="00C9470F" w:rsidTr="00964FE7">
        <w:tc>
          <w:tcPr>
            <w:tcW w:w="761" w:type="dxa"/>
          </w:tcPr>
          <w:p w:rsidR="001515F1" w:rsidRPr="00C9470F" w:rsidRDefault="001515F1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515F1" w:rsidRPr="00C9470F" w:rsidRDefault="001515F1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3C5002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проходящих военную службу в батальоне связи "Атал", сформированном в Чувашской Республике в период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</w:t>
            </w:r>
          </w:p>
          <w:p w:rsidR="003C5002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получивших увечья или иное повреждение здоровья в связи с прохождением военной службы, погибших (умерших) в период прохождения военной службы в батальоне связи "Атал", сформированном в Чувашской Республике в период специальной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</w:t>
            </w:r>
          </w:p>
          <w:p w:rsidR="003C5002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лиц, проходящих службу в войсках национальной гвардии Российской Федерации, родившихся и (или)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 Республики, принимающих участие в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</w:t>
            </w:r>
          </w:p>
          <w:p w:rsidR="003C5002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</w:t>
            </w:r>
          </w:p>
          <w:p w:rsidR="003C5002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военнослужащих, лиц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</w:t>
            </w:r>
          </w:p>
          <w:p w:rsidR="003C5002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дети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 начиная с 24.02.2022, </w:t>
            </w:r>
          </w:p>
          <w:p w:rsidR="003C5002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проживающи</w:t>
            </w:r>
            <w:r w:rsidR="00A304D5" w:rsidRPr="00C94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Чувашской,</w:t>
            </w:r>
          </w:p>
          <w:p w:rsidR="001515F1" w:rsidRPr="00C9470F" w:rsidRDefault="003C5002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военнослужащих (мобилизованных, добровольцев, контрактников),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30.09.2022.</w:t>
            </w:r>
          </w:p>
        </w:tc>
        <w:tc>
          <w:tcPr>
            <w:tcW w:w="3752" w:type="dxa"/>
          </w:tcPr>
          <w:p w:rsidR="001515F1" w:rsidRPr="00C9470F" w:rsidRDefault="00CE0399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15F1" w:rsidRPr="00C9470F">
              <w:rPr>
                <w:rFonts w:ascii="Times New Roman" w:hAnsi="Times New Roman" w:cs="Times New Roman"/>
                <w:sz w:val="24"/>
                <w:szCs w:val="24"/>
              </w:rPr>
              <w:t>остановление администрации города Чебоксары Чувашской Республики от 07.10.2013 № 3206 "О плате, взимаемой с родителей (законных представителей) за присмотр и уход за детьми в муниципальных дошкольных образовательных</w:t>
            </w:r>
            <w:r w:rsidR="002E09F5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города Чебоксары"</w:t>
            </w:r>
            <w:r w:rsidR="003C5002"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 администрации города Чебоксары Чувашской Республики от 10.03.2023 № 816). </w:t>
            </w:r>
            <w:r w:rsidR="002E09F5" w:rsidRPr="00C9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5F1" w:rsidRPr="00C9470F" w:rsidRDefault="001515F1" w:rsidP="00C9470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13" w:rsidRPr="00C9470F" w:rsidTr="00964FE7">
        <w:tc>
          <w:tcPr>
            <w:tcW w:w="761" w:type="dxa"/>
          </w:tcPr>
          <w:p w:rsidR="00A14A13" w:rsidRPr="00C9470F" w:rsidRDefault="00A14A13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14A13" w:rsidRPr="00C9470F" w:rsidRDefault="00A14A1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бесплатными путевками в организации отдыха и оздоровления</w:t>
            </w:r>
          </w:p>
        </w:tc>
        <w:tc>
          <w:tcPr>
            <w:tcW w:w="6588" w:type="dxa"/>
          </w:tcPr>
          <w:p w:rsidR="00A14A13" w:rsidRPr="00C9470F" w:rsidRDefault="00A14A1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Обучающиеся, осваивающие образовательные программы начального общего, основного общего и среднего общего образования, являющиеся членами семей участников специальной военной операции.</w:t>
            </w:r>
          </w:p>
        </w:tc>
        <w:tc>
          <w:tcPr>
            <w:tcW w:w="3752" w:type="dxa"/>
          </w:tcPr>
          <w:p w:rsidR="00A14A13" w:rsidRPr="00C9470F" w:rsidRDefault="00A14A1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Чебоксары Чувашской Республики от 27.05.2015 № 1802 "Об утверждении Порядка зачисления детей на смену лагеря с дневным пребыванием детей (лагеря труда и отдыха) на базе образовательных организаций города Чебоксары в каникулярный период".</w:t>
            </w:r>
          </w:p>
          <w:p w:rsidR="00A14A13" w:rsidRPr="00C9470F" w:rsidRDefault="00A14A1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13" w:rsidRPr="00C9470F" w:rsidTr="00964FE7">
        <w:tc>
          <w:tcPr>
            <w:tcW w:w="761" w:type="dxa"/>
          </w:tcPr>
          <w:p w:rsidR="00A14A13" w:rsidRPr="00C9470F" w:rsidRDefault="00A14A13" w:rsidP="00C9470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A14A13" w:rsidRPr="00C9470F" w:rsidRDefault="00A14A1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Предоставление первоочередного права для направления в дошкольное учреждение</w:t>
            </w:r>
          </w:p>
        </w:tc>
        <w:tc>
          <w:tcPr>
            <w:tcW w:w="6588" w:type="dxa"/>
          </w:tcPr>
          <w:p w:rsidR="00A14A13" w:rsidRPr="00C9470F" w:rsidRDefault="00A14A13" w:rsidP="00C9470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>Дети лиц, призванных на военную службу по мобилизации, стоящие в очереди для получения места в детские сады.</w:t>
            </w:r>
          </w:p>
        </w:tc>
        <w:tc>
          <w:tcPr>
            <w:tcW w:w="3752" w:type="dxa"/>
          </w:tcPr>
          <w:p w:rsidR="00A14A13" w:rsidRPr="00C9470F" w:rsidRDefault="00A14A13" w:rsidP="00C9470F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Чебоксары </w:t>
            </w:r>
            <w:r w:rsidR="004B1F3A" w:rsidRPr="00C9470F">
              <w:rPr>
                <w:rFonts w:ascii="Times New Roman" w:hAnsi="Times New Roman" w:cs="Times New Roman"/>
                <w:sz w:val="24"/>
                <w:szCs w:val="24"/>
              </w:rPr>
              <w:t>Чувашской Республики</w:t>
            </w:r>
            <w:r w:rsidRPr="00C9470F">
              <w:rPr>
                <w:rFonts w:ascii="Times New Roman" w:hAnsi="Times New Roman" w:cs="Times New Roman"/>
                <w:sz w:val="24"/>
                <w:szCs w:val="24"/>
              </w:rPr>
              <w:t xml:space="preserve"> от 25.01.2023 № 230 "Об утверждении административного регламента администрации города Чебоксары предоставления муниципальной услуги "Прием заявлений, постановка на учет и направление детей в образовательные организации, реализующие образовательную программу дошкольного образования".</w:t>
            </w:r>
          </w:p>
        </w:tc>
      </w:tr>
    </w:tbl>
    <w:p w:rsidR="005C02D0" w:rsidRPr="00C9470F" w:rsidRDefault="005C02D0" w:rsidP="00C9470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5C02D0" w:rsidRPr="00C9470F" w:rsidSect="005C02D0">
      <w:headerReference w:type="default" r:id="rId3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A6" w:rsidRDefault="007B1CA6" w:rsidP="00E30BD9">
      <w:pPr>
        <w:spacing w:after="0" w:line="240" w:lineRule="auto"/>
      </w:pPr>
      <w:r>
        <w:separator/>
      </w:r>
    </w:p>
  </w:endnote>
  <w:endnote w:type="continuationSeparator" w:id="0">
    <w:p w:rsidR="007B1CA6" w:rsidRDefault="007B1CA6" w:rsidP="00E3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A6" w:rsidRDefault="007B1CA6" w:rsidP="00E30BD9">
      <w:pPr>
        <w:spacing w:after="0" w:line="240" w:lineRule="auto"/>
      </w:pPr>
      <w:r>
        <w:separator/>
      </w:r>
    </w:p>
  </w:footnote>
  <w:footnote w:type="continuationSeparator" w:id="0">
    <w:p w:rsidR="007B1CA6" w:rsidRDefault="007B1CA6" w:rsidP="00E3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81951"/>
      <w:docPartObj>
        <w:docPartGallery w:val="Page Numbers (Top of Page)"/>
        <w:docPartUnique/>
      </w:docPartObj>
    </w:sdtPr>
    <w:sdtContent>
      <w:p w:rsidR="00F41A24" w:rsidRDefault="001225AB">
        <w:pPr>
          <w:pStyle w:val="ab"/>
          <w:jc w:val="center"/>
        </w:pPr>
        <w:r>
          <w:fldChar w:fldCharType="begin"/>
        </w:r>
        <w:r w:rsidR="00F41A24">
          <w:instrText>PAGE   \* MERGEFORMAT</w:instrText>
        </w:r>
        <w:r>
          <w:fldChar w:fldCharType="separate"/>
        </w:r>
        <w:r w:rsidR="007B1CA6">
          <w:rPr>
            <w:noProof/>
          </w:rPr>
          <w:t>1</w:t>
        </w:r>
        <w:r>
          <w:fldChar w:fldCharType="end"/>
        </w:r>
      </w:p>
    </w:sdtContent>
  </w:sdt>
  <w:p w:rsidR="00F41A24" w:rsidRDefault="00F41A2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02D0"/>
    <w:rsid w:val="00001FFF"/>
    <w:rsid w:val="0004473D"/>
    <w:rsid w:val="00051C4A"/>
    <w:rsid w:val="00061823"/>
    <w:rsid w:val="000671B3"/>
    <w:rsid w:val="000710AA"/>
    <w:rsid w:val="000716C0"/>
    <w:rsid w:val="000A0741"/>
    <w:rsid w:val="000A0E89"/>
    <w:rsid w:val="000B2E30"/>
    <w:rsid w:val="000D6407"/>
    <w:rsid w:val="000E1137"/>
    <w:rsid w:val="000E2F52"/>
    <w:rsid w:val="000E3758"/>
    <w:rsid w:val="000F0F2A"/>
    <w:rsid w:val="001176D0"/>
    <w:rsid w:val="001225AB"/>
    <w:rsid w:val="00125582"/>
    <w:rsid w:val="0012596D"/>
    <w:rsid w:val="00126029"/>
    <w:rsid w:val="00130AC1"/>
    <w:rsid w:val="00130DA5"/>
    <w:rsid w:val="00131472"/>
    <w:rsid w:val="00134419"/>
    <w:rsid w:val="001352CD"/>
    <w:rsid w:val="001451A0"/>
    <w:rsid w:val="001515F1"/>
    <w:rsid w:val="00152D56"/>
    <w:rsid w:val="00155F07"/>
    <w:rsid w:val="00162EDF"/>
    <w:rsid w:val="00181CFA"/>
    <w:rsid w:val="0018482E"/>
    <w:rsid w:val="0018538D"/>
    <w:rsid w:val="00187F88"/>
    <w:rsid w:val="00196FA5"/>
    <w:rsid w:val="00197B3F"/>
    <w:rsid w:val="001E2416"/>
    <w:rsid w:val="001E4233"/>
    <w:rsid w:val="001E74EF"/>
    <w:rsid w:val="001E7E38"/>
    <w:rsid w:val="001F2947"/>
    <w:rsid w:val="00214DD7"/>
    <w:rsid w:val="00221CCB"/>
    <w:rsid w:val="002317C0"/>
    <w:rsid w:val="00237F54"/>
    <w:rsid w:val="00250B59"/>
    <w:rsid w:val="00253A53"/>
    <w:rsid w:val="0025553B"/>
    <w:rsid w:val="00256DB8"/>
    <w:rsid w:val="0026377D"/>
    <w:rsid w:val="00280848"/>
    <w:rsid w:val="002A74F3"/>
    <w:rsid w:val="002B1D16"/>
    <w:rsid w:val="002B5F31"/>
    <w:rsid w:val="002D3B6D"/>
    <w:rsid w:val="002E09F5"/>
    <w:rsid w:val="002E139A"/>
    <w:rsid w:val="002E5991"/>
    <w:rsid w:val="002F6E3F"/>
    <w:rsid w:val="00301CB7"/>
    <w:rsid w:val="00315247"/>
    <w:rsid w:val="00316F4B"/>
    <w:rsid w:val="00346893"/>
    <w:rsid w:val="00351946"/>
    <w:rsid w:val="00352CF0"/>
    <w:rsid w:val="003561EA"/>
    <w:rsid w:val="00356889"/>
    <w:rsid w:val="0036107E"/>
    <w:rsid w:val="00370798"/>
    <w:rsid w:val="00380525"/>
    <w:rsid w:val="00383189"/>
    <w:rsid w:val="003A72FE"/>
    <w:rsid w:val="003B17A6"/>
    <w:rsid w:val="003B2332"/>
    <w:rsid w:val="003B72BE"/>
    <w:rsid w:val="003C2688"/>
    <w:rsid w:val="003C5002"/>
    <w:rsid w:val="003D4199"/>
    <w:rsid w:val="003D5734"/>
    <w:rsid w:val="003E7C66"/>
    <w:rsid w:val="003F057F"/>
    <w:rsid w:val="003F429E"/>
    <w:rsid w:val="00401F49"/>
    <w:rsid w:val="00404DDA"/>
    <w:rsid w:val="0040698D"/>
    <w:rsid w:val="00414D6D"/>
    <w:rsid w:val="00422830"/>
    <w:rsid w:val="004337CD"/>
    <w:rsid w:val="0043583D"/>
    <w:rsid w:val="00444FFF"/>
    <w:rsid w:val="00450744"/>
    <w:rsid w:val="004721AC"/>
    <w:rsid w:val="0047238D"/>
    <w:rsid w:val="0047413C"/>
    <w:rsid w:val="00484C4D"/>
    <w:rsid w:val="0048700F"/>
    <w:rsid w:val="0049053A"/>
    <w:rsid w:val="00494AD0"/>
    <w:rsid w:val="004B1F3A"/>
    <w:rsid w:val="004B27BF"/>
    <w:rsid w:val="004C421A"/>
    <w:rsid w:val="004C7BB1"/>
    <w:rsid w:val="004D03B1"/>
    <w:rsid w:val="004D5452"/>
    <w:rsid w:val="004D59F5"/>
    <w:rsid w:val="004E0685"/>
    <w:rsid w:val="005004DA"/>
    <w:rsid w:val="005032F6"/>
    <w:rsid w:val="00504CFC"/>
    <w:rsid w:val="00504F09"/>
    <w:rsid w:val="00511F26"/>
    <w:rsid w:val="005201E3"/>
    <w:rsid w:val="00532A67"/>
    <w:rsid w:val="00533DAE"/>
    <w:rsid w:val="00535F60"/>
    <w:rsid w:val="005500A5"/>
    <w:rsid w:val="00553674"/>
    <w:rsid w:val="00564D2D"/>
    <w:rsid w:val="00572FE4"/>
    <w:rsid w:val="00574F73"/>
    <w:rsid w:val="00577A67"/>
    <w:rsid w:val="005802A2"/>
    <w:rsid w:val="00585864"/>
    <w:rsid w:val="00595A58"/>
    <w:rsid w:val="005A1EE0"/>
    <w:rsid w:val="005A2867"/>
    <w:rsid w:val="005A5321"/>
    <w:rsid w:val="005B15AF"/>
    <w:rsid w:val="005C02D0"/>
    <w:rsid w:val="005D30E8"/>
    <w:rsid w:val="005D5F43"/>
    <w:rsid w:val="005E0176"/>
    <w:rsid w:val="005F35B8"/>
    <w:rsid w:val="005F3A47"/>
    <w:rsid w:val="005F6A32"/>
    <w:rsid w:val="005F7B19"/>
    <w:rsid w:val="0060063D"/>
    <w:rsid w:val="0060466B"/>
    <w:rsid w:val="00605C4C"/>
    <w:rsid w:val="00606F5A"/>
    <w:rsid w:val="00612D65"/>
    <w:rsid w:val="0061754E"/>
    <w:rsid w:val="006229A2"/>
    <w:rsid w:val="00624885"/>
    <w:rsid w:val="006520A0"/>
    <w:rsid w:val="00656F81"/>
    <w:rsid w:val="006654B5"/>
    <w:rsid w:val="006678C0"/>
    <w:rsid w:val="0067019A"/>
    <w:rsid w:val="00676EA2"/>
    <w:rsid w:val="006771C0"/>
    <w:rsid w:val="00693F69"/>
    <w:rsid w:val="006A1CB9"/>
    <w:rsid w:val="006B08B8"/>
    <w:rsid w:val="006B28FD"/>
    <w:rsid w:val="006B5898"/>
    <w:rsid w:val="006D77CA"/>
    <w:rsid w:val="006E5038"/>
    <w:rsid w:val="006E5DCC"/>
    <w:rsid w:val="006F1BAF"/>
    <w:rsid w:val="0070239B"/>
    <w:rsid w:val="007172E3"/>
    <w:rsid w:val="00737101"/>
    <w:rsid w:val="0073748A"/>
    <w:rsid w:val="00745B1A"/>
    <w:rsid w:val="0075085E"/>
    <w:rsid w:val="0075110B"/>
    <w:rsid w:val="00751503"/>
    <w:rsid w:val="00766955"/>
    <w:rsid w:val="0078553A"/>
    <w:rsid w:val="00792455"/>
    <w:rsid w:val="007A11DA"/>
    <w:rsid w:val="007B1CA6"/>
    <w:rsid w:val="007C4753"/>
    <w:rsid w:val="007D25F2"/>
    <w:rsid w:val="007D4B70"/>
    <w:rsid w:val="007D75C0"/>
    <w:rsid w:val="007E6C86"/>
    <w:rsid w:val="007F288A"/>
    <w:rsid w:val="007F325C"/>
    <w:rsid w:val="00800B8E"/>
    <w:rsid w:val="00803549"/>
    <w:rsid w:val="008206B6"/>
    <w:rsid w:val="008209AA"/>
    <w:rsid w:val="00823E97"/>
    <w:rsid w:val="00855CF2"/>
    <w:rsid w:val="008630D4"/>
    <w:rsid w:val="00864833"/>
    <w:rsid w:val="00872472"/>
    <w:rsid w:val="00886B54"/>
    <w:rsid w:val="008B1295"/>
    <w:rsid w:val="008D49AB"/>
    <w:rsid w:val="008D6587"/>
    <w:rsid w:val="008D6A5F"/>
    <w:rsid w:val="008E4FB9"/>
    <w:rsid w:val="008F282B"/>
    <w:rsid w:val="008F38B5"/>
    <w:rsid w:val="00902FE5"/>
    <w:rsid w:val="009051FB"/>
    <w:rsid w:val="0091758E"/>
    <w:rsid w:val="00922A0E"/>
    <w:rsid w:val="00952963"/>
    <w:rsid w:val="00954365"/>
    <w:rsid w:val="00960550"/>
    <w:rsid w:val="009617AC"/>
    <w:rsid w:val="00962725"/>
    <w:rsid w:val="00962738"/>
    <w:rsid w:val="00964FE7"/>
    <w:rsid w:val="00965EF3"/>
    <w:rsid w:val="00981FF2"/>
    <w:rsid w:val="009922FA"/>
    <w:rsid w:val="00996B5C"/>
    <w:rsid w:val="009A63DC"/>
    <w:rsid w:val="009B46A8"/>
    <w:rsid w:val="009B6295"/>
    <w:rsid w:val="009C1906"/>
    <w:rsid w:val="009C547B"/>
    <w:rsid w:val="009D2E1A"/>
    <w:rsid w:val="009E3860"/>
    <w:rsid w:val="009F0EC5"/>
    <w:rsid w:val="00A00ED8"/>
    <w:rsid w:val="00A015D6"/>
    <w:rsid w:val="00A14A13"/>
    <w:rsid w:val="00A174D0"/>
    <w:rsid w:val="00A304D5"/>
    <w:rsid w:val="00A30928"/>
    <w:rsid w:val="00A35A8F"/>
    <w:rsid w:val="00A41372"/>
    <w:rsid w:val="00A417C8"/>
    <w:rsid w:val="00A45C30"/>
    <w:rsid w:val="00A53401"/>
    <w:rsid w:val="00A55FCA"/>
    <w:rsid w:val="00A8185B"/>
    <w:rsid w:val="00AC515E"/>
    <w:rsid w:val="00AC659C"/>
    <w:rsid w:val="00AF2FD7"/>
    <w:rsid w:val="00AF398E"/>
    <w:rsid w:val="00B126AC"/>
    <w:rsid w:val="00B147AE"/>
    <w:rsid w:val="00B21BB4"/>
    <w:rsid w:val="00B24F06"/>
    <w:rsid w:val="00B57511"/>
    <w:rsid w:val="00B71FA7"/>
    <w:rsid w:val="00B83DAE"/>
    <w:rsid w:val="00B93032"/>
    <w:rsid w:val="00BA01BF"/>
    <w:rsid w:val="00BA7649"/>
    <w:rsid w:val="00BB7F00"/>
    <w:rsid w:val="00BF0B8A"/>
    <w:rsid w:val="00BF2C92"/>
    <w:rsid w:val="00BF52E5"/>
    <w:rsid w:val="00C03B7A"/>
    <w:rsid w:val="00C054B8"/>
    <w:rsid w:val="00C64AA6"/>
    <w:rsid w:val="00C714C1"/>
    <w:rsid w:val="00C723DF"/>
    <w:rsid w:val="00C8105C"/>
    <w:rsid w:val="00C83506"/>
    <w:rsid w:val="00C85D53"/>
    <w:rsid w:val="00C863CA"/>
    <w:rsid w:val="00C9470F"/>
    <w:rsid w:val="00C960D7"/>
    <w:rsid w:val="00CA7A63"/>
    <w:rsid w:val="00CB085C"/>
    <w:rsid w:val="00CB1C72"/>
    <w:rsid w:val="00CB2055"/>
    <w:rsid w:val="00CC40ED"/>
    <w:rsid w:val="00CC45EB"/>
    <w:rsid w:val="00CC5E49"/>
    <w:rsid w:val="00CE0399"/>
    <w:rsid w:val="00D00759"/>
    <w:rsid w:val="00D12B6D"/>
    <w:rsid w:val="00D138A7"/>
    <w:rsid w:val="00D23926"/>
    <w:rsid w:val="00D24757"/>
    <w:rsid w:val="00D33348"/>
    <w:rsid w:val="00D44769"/>
    <w:rsid w:val="00D46300"/>
    <w:rsid w:val="00D76801"/>
    <w:rsid w:val="00DA06EE"/>
    <w:rsid w:val="00DA4595"/>
    <w:rsid w:val="00DC0F13"/>
    <w:rsid w:val="00DC7E1B"/>
    <w:rsid w:val="00DD4C22"/>
    <w:rsid w:val="00DF3B41"/>
    <w:rsid w:val="00DF6C16"/>
    <w:rsid w:val="00E00878"/>
    <w:rsid w:val="00E11917"/>
    <w:rsid w:val="00E14917"/>
    <w:rsid w:val="00E17834"/>
    <w:rsid w:val="00E2487C"/>
    <w:rsid w:val="00E30BD9"/>
    <w:rsid w:val="00E3112B"/>
    <w:rsid w:val="00E3255F"/>
    <w:rsid w:val="00E36D2E"/>
    <w:rsid w:val="00E37E66"/>
    <w:rsid w:val="00E42E69"/>
    <w:rsid w:val="00E67B74"/>
    <w:rsid w:val="00E70C19"/>
    <w:rsid w:val="00E836A7"/>
    <w:rsid w:val="00E84F82"/>
    <w:rsid w:val="00EB127F"/>
    <w:rsid w:val="00EB7DAB"/>
    <w:rsid w:val="00EC1F3D"/>
    <w:rsid w:val="00ED2348"/>
    <w:rsid w:val="00EE627C"/>
    <w:rsid w:val="00F0163F"/>
    <w:rsid w:val="00F04E8D"/>
    <w:rsid w:val="00F12C1B"/>
    <w:rsid w:val="00F2111C"/>
    <w:rsid w:val="00F27FA0"/>
    <w:rsid w:val="00F37570"/>
    <w:rsid w:val="00F41A24"/>
    <w:rsid w:val="00F54112"/>
    <w:rsid w:val="00F5425F"/>
    <w:rsid w:val="00F63698"/>
    <w:rsid w:val="00F63A69"/>
    <w:rsid w:val="00F7098C"/>
    <w:rsid w:val="00F73BEB"/>
    <w:rsid w:val="00F7509E"/>
    <w:rsid w:val="00F770EB"/>
    <w:rsid w:val="00F9197A"/>
    <w:rsid w:val="00F93CD0"/>
    <w:rsid w:val="00FA4BFA"/>
    <w:rsid w:val="00FB1EC5"/>
    <w:rsid w:val="00FB3774"/>
    <w:rsid w:val="00FC61E6"/>
    <w:rsid w:val="00FD14BE"/>
    <w:rsid w:val="00FD487C"/>
    <w:rsid w:val="00FD4D89"/>
    <w:rsid w:val="00FE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70C19"/>
  </w:style>
  <w:style w:type="paragraph" w:styleId="a5">
    <w:name w:val="Balloon Text"/>
    <w:basedOn w:val="a"/>
    <w:link w:val="a6"/>
    <w:uiPriority w:val="99"/>
    <w:semiHidden/>
    <w:unhideWhenUsed/>
    <w:rsid w:val="0031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F4B"/>
    <w:rPr>
      <w:rFonts w:ascii="Tahoma" w:hAnsi="Tahoma" w:cs="Tahoma"/>
      <w:sz w:val="16"/>
      <w:szCs w:val="16"/>
    </w:rPr>
  </w:style>
  <w:style w:type="character" w:customStyle="1" w:styleId="2">
    <w:name w:val="Гиперссылка2"/>
    <w:basedOn w:val="a0"/>
    <w:rsid w:val="00FC61E6"/>
  </w:style>
  <w:style w:type="character" w:styleId="a7">
    <w:name w:val="Hyperlink"/>
    <w:basedOn w:val="a0"/>
    <w:unhideWhenUsed/>
    <w:rsid w:val="00F04E8D"/>
    <w:rPr>
      <w:color w:val="0000FF" w:themeColor="hyperlink"/>
      <w:u w:val="single"/>
    </w:rPr>
  </w:style>
  <w:style w:type="paragraph" w:customStyle="1" w:styleId="s1">
    <w:name w:val="s_1"/>
    <w:basedOn w:val="a"/>
    <w:rsid w:val="00F0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04E8D"/>
    <w:rPr>
      <w:rFonts w:cs="Times New Roman"/>
      <w:b w:val="0"/>
      <w:color w:val="106BBE"/>
    </w:rPr>
  </w:style>
  <w:style w:type="character" w:customStyle="1" w:styleId="20">
    <w:name w:val="Основной текст (2)_"/>
    <w:basedOn w:val="a0"/>
    <w:link w:val="21"/>
    <w:rsid w:val="00F04E8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4E8D"/>
    <w:pPr>
      <w:widowControl w:val="0"/>
      <w:shd w:val="clear" w:color="auto" w:fill="FFFFFF"/>
      <w:spacing w:before="600" w:after="600" w:line="437" w:lineRule="exact"/>
      <w:ind w:hanging="980"/>
      <w:jc w:val="center"/>
    </w:pPr>
    <w:rPr>
      <w:b/>
      <w:bCs/>
    </w:rPr>
  </w:style>
  <w:style w:type="character" w:styleId="a9">
    <w:name w:val="Emphasis"/>
    <w:uiPriority w:val="20"/>
    <w:qFormat/>
    <w:rsid w:val="00ED2348"/>
    <w:rPr>
      <w:i/>
      <w:iCs/>
    </w:rPr>
  </w:style>
  <w:style w:type="paragraph" w:customStyle="1" w:styleId="aa">
    <w:name w:val="Таблицы (моноширинный)"/>
    <w:basedOn w:val="a"/>
    <w:next w:val="a"/>
    <w:rsid w:val="001E241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ar-SA"/>
    </w:rPr>
  </w:style>
  <w:style w:type="character" w:customStyle="1" w:styleId="markedcontent">
    <w:name w:val="markedcontent"/>
    <w:basedOn w:val="a0"/>
    <w:rsid w:val="00DA4595"/>
  </w:style>
  <w:style w:type="paragraph" w:customStyle="1" w:styleId="s16">
    <w:name w:val="s_16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CC40ED"/>
  </w:style>
  <w:style w:type="paragraph" w:customStyle="1" w:styleId="ConsPlusNormal">
    <w:name w:val="ConsPlusNormal"/>
    <w:link w:val="ConsPlusNormal0"/>
    <w:rsid w:val="000A0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741"/>
    <w:rPr>
      <w:rFonts w:ascii="Calibri" w:eastAsia="Times New Roman" w:hAnsi="Calibri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0BD9"/>
  </w:style>
  <w:style w:type="paragraph" w:styleId="ad">
    <w:name w:val="footer"/>
    <w:basedOn w:val="a"/>
    <w:link w:val="ae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0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70C19"/>
  </w:style>
  <w:style w:type="paragraph" w:styleId="a5">
    <w:name w:val="Balloon Text"/>
    <w:basedOn w:val="a"/>
    <w:link w:val="a6"/>
    <w:uiPriority w:val="99"/>
    <w:semiHidden/>
    <w:unhideWhenUsed/>
    <w:rsid w:val="0031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F4B"/>
    <w:rPr>
      <w:rFonts w:ascii="Tahoma" w:hAnsi="Tahoma" w:cs="Tahoma"/>
      <w:sz w:val="16"/>
      <w:szCs w:val="16"/>
    </w:rPr>
  </w:style>
  <w:style w:type="character" w:customStyle="1" w:styleId="2">
    <w:name w:val="Гиперссылка2"/>
    <w:basedOn w:val="a0"/>
    <w:rsid w:val="00FC61E6"/>
  </w:style>
  <w:style w:type="character" w:styleId="a7">
    <w:name w:val="Hyperlink"/>
    <w:basedOn w:val="a0"/>
    <w:unhideWhenUsed/>
    <w:rsid w:val="00F04E8D"/>
    <w:rPr>
      <w:color w:val="0000FF" w:themeColor="hyperlink"/>
      <w:u w:val="single"/>
    </w:rPr>
  </w:style>
  <w:style w:type="paragraph" w:customStyle="1" w:styleId="s1">
    <w:name w:val="s_1"/>
    <w:basedOn w:val="a"/>
    <w:rsid w:val="00F0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04E8D"/>
    <w:rPr>
      <w:rFonts w:cs="Times New Roman"/>
      <w:b w:val="0"/>
      <w:color w:val="106BBE"/>
    </w:rPr>
  </w:style>
  <w:style w:type="character" w:customStyle="1" w:styleId="20">
    <w:name w:val="Основной текст (2)_"/>
    <w:basedOn w:val="a0"/>
    <w:link w:val="21"/>
    <w:rsid w:val="00F04E8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4E8D"/>
    <w:pPr>
      <w:widowControl w:val="0"/>
      <w:shd w:val="clear" w:color="auto" w:fill="FFFFFF"/>
      <w:spacing w:before="600" w:after="600" w:line="437" w:lineRule="exact"/>
      <w:ind w:hanging="980"/>
      <w:jc w:val="center"/>
    </w:pPr>
    <w:rPr>
      <w:b/>
      <w:bCs/>
    </w:rPr>
  </w:style>
  <w:style w:type="character" w:styleId="a9">
    <w:name w:val="Emphasis"/>
    <w:uiPriority w:val="20"/>
    <w:qFormat/>
    <w:rsid w:val="00ED2348"/>
    <w:rPr>
      <w:i/>
      <w:iCs/>
    </w:rPr>
  </w:style>
  <w:style w:type="paragraph" w:customStyle="1" w:styleId="aa">
    <w:name w:val="Таблицы (моноширинный)"/>
    <w:basedOn w:val="a"/>
    <w:next w:val="a"/>
    <w:rsid w:val="001E241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ar-SA"/>
    </w:rPr>
  </w:style>
  <w:style w:type="character" w:customStyle="1" w:styleId="markedcontent">
    <w:name w:val="markedcontent"/>
    <w:basedOn w:val="a0"/>
    <w:rsid w:val="00DA4595"/>
  </w:style>
  <w:style w:type="paragraph" w:customStyle="1" w:styleId="s16">
    <w:name w:val="s_16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CC40ED"/>
  </w:style>
  <w:style w:type="paragraph" w:customStyle="1" w:styleId="ConsPlusNormal">
    <w:name w:val="ConsPlusNormal"/>
    <w:link w:val="ConsPlusNormal0"/>
    <w:rsid w:val="000A0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741"/>
    <w:rPr>
      <w:rFonts w:ascii="Calibri" w:eastAsia="Times New Roman" w:hAnsi="Calibri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0BD9"/>
  </w:style>
  <w:style w:type="paragraph" w:styleId="ad">
    <w:name w:val="footer"/>
    <w:basedOn w:val="a"/>
    <w:link w:val="ae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0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" TargetMode="External"/><Relationship Id="rId13" Type="http://schemas.openxmlformats.org/officeDocument/2006/relationships/hyperlink" Target="consultantplus://offline/ref=B889B96A471F9E28B3B91AC16CE03903887ACCD8996739A17604AAF41F713F47804FEABC657A269F338480EF194040430438CDC4BFQ64DM" TargetMode="External"/><Relationship Id="rId18" Type="http://schemas.openxmlformats.org/officeDocument/2006/relationships/hyperlink" Target="consultantplus://offline/ref=063E822315EDB646FDF61BDC5F1B1DB3A2D04CD056A6AA434815FC64AFC43BDD2A6EF6B568A35393AC4A3AE108uEbBH" TargetMode="External"/><Relationship Id="rId26" Type="http://schemas.openxmlformats.org/officeDocument/2006/relationships/hyperlink" Target="consultantplus://offline/ref=A16550AC5ADBF19B16D6A414DE032A6DBF4F034D40FCEB49977DFCCC84AAD510C84073EFF74585F7D2E7C420A4l703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DC62636796D9ED9F181E5CDBEC12FB204FF9D67838C78FD95DD5A629D258147A67316E8C239A07E4DA91AFFDr1VFH" TargetMode="External"/><Relationship Id="rId34" Type="http://schemas.openxmlformats.org/officeDocument/2006/relationships/hyperlink" Target="consultantplus://offline/ref=3EC755686222582E3FC26C751206F1AB8F298B4F0EF45A65282915A647502377719BBB35D94BF16F7A2F57136917vDL" TargetMode="External"/><Relationship Id="rId7" Type="http://schemas.openxmlformats.org/officeDocument/2006/relationships/hyperlink" Target="consultantplus://offline/ref=24F04F0A29323C7E0556F8794C4ECE86A961E4F66EFC3B32F5F4655420ACC9D43354DE02366CAC4204617811C1Q90AK" TargetMode="External"/><Relationship Id="rId12" Type="http://schemas.openxmlformats.org/officeDocument/2006/relationships/hyperlink" Target="consultantplus://offline/ref=B889B96A471F9E28B3B91AC16CE03903887AC8D5936C39A17604AAF41F713F47924FB2B7657933CA60DED7E21AQ447M" TargetMode="External"/><Relationship Id="rId17" Type="http://schemas.openxmlformats.org/officeDocument/2006/relationships/hyperlink" Target="http://garant03.ru99-loc.minjus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35CAAC6275C5E9A659E11FDDC26C0A5185322F494420FAD96FA102A88CB727B96B772F8DB70B761BA3BE67B63Bj0h2L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E7CEE5F717F254D6FB3A68D92BB7C7954E48DC2138C70E9C91FC1A3F0089CCC22FF7C122DE2E65B079418D612r4CAH" TargetMode="External"/><Relationship Id="rId20" Type="http://schemas.openxmlformats.org/officeDocument/2006/relationships/hyperlink" Target="consultantplus://offline/ref=2D6F14BD5D027069B271B954CFF127C5FD0E2520EA54319599E22D31555C7B873532B11DEC8849047607F185D3B5RFH" TargetMode="External"/><Relationship Id="rId29" Type="http://schemas.openxmlformats.org/officeDocument/2006/relationships/hyperlink" Target="consultantplus://offline/ref=7B4703046FD94D29ABC4C8F8BFF29A72DDB4984BFB03DD1230B78EE2206E6000C203321DD7DA1A34A6823C7EADU7R6K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6D8B2F377D4CE2A4FD6A6F890925FB86C03E5127B3A489FBAFCF7D72482E653C578D63BF47C1AF286338FB07x505M" TargetMode="External"/><Relationship Id="rId24" Type="http://schemas.openxmlformats.org/officeDocument/2006/relationships/hyperlink" Target="consultantplus://offline/ref=24C0D1A3ECB20DF63B5100A124348BBF8EC9FA98B44E1E8FF7FD9B2CFF2F933632ACC8CD29B1FCFEA6290B283255d8I" TargetMode="External"/><Relationship Id="rId32" Type="http://schemas.openxmlformats.org/officeDocument/2006/relationships/hyperlink" Target="consultantplus://offline/ref=790132F008B438509F04D8D0C0058D40C704DBD8802E72E93DC73E7993E7262826DFA789EB53582E3DD1A427B9WBH2L" TargetMode="External"/><Relationship Id="rId37" Type="http://schemas.openxmlformats.org/officeDocument/2006/relationships/hyperlink" Target="http://garant03.ru99-loc.minjust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F18A1852-F5DE-4FE8-BA4A-E7BDA5A18C1B" TargetMode="External"/><Relationship Id="rId23" Type="http://schemas.openxmlformats.org/officeDocument/2006/relationships/hyperlink" Target="consultantplus://offline/ref=24C0D1A3ECB20DF63B5100A124348BBF8EC9FA98B44E1E8FF7FD9B2CFF2F933632ACC8CD29B1FCFEA6290B283255d8I" TargetMode="External"/><Relationship Id="rId28" Type="http://schemas.openxmlformats.org/officeDocument/2006/relationships/hyperlink" Target="consultantplus://offline/ref=A16550AC5ADBF19B16D6A414DE032A6DBF4F034D40FCEB49977DFCCC84AAD510C84073EFF74585F7D2E7C420A4l703I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B47F2D4485CD6C9138DDA23D65F2CE265B23A8373F7F807FCDDBC60AE766E5AB84419C7D9EE5839AE63679616EDAy5M" TargetMode="External"/><Relationship Id="rId19" Type="http://schemas.openxmlformats.org/officeDocument/2006/relationships/hyperlink" Target="consultantplus://offline/ref=063E822315EDB646FDF61BDC5F1B1DB3A2D04CD056A6AA434815FC64AFC43BDD2A6EF6B568A35393AC4A3AE108uEbBH" TargetMode="External"/><Relationship Id="rId31" Type="http://schemas.openxmlformats.org/officeDocument/2006/relationships/hyperlink" Target="consultantplus://offline/ref=C1B1FA51CA0305BCAFB6D4041CB44428E0C28CE0C4CF2347DAB43A4A8764330A3D20BC00B48D3C1C1F80322E4DBAR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F600E09232A88E3673EE36FEE4A9E944DE920019720B1C9C90DEDE4C1C65D6D7AAA175487E4E717905DC025N3v2O" TargetMode="External"/><Relationship Id="rId14" Type="http://schemas.openxmlformats.org/officeDocument/2006/relationships/hyperlink" Target="consultantplus://offline/ref=B47F2D4485CD6C9138DDA23D65F2CE265B23A8373F7F807FCDDBC60AE766E5AB84419C7D9EE5839AE63679616EDAy5M" TargetMode="External"/><Relationship Id="rId22" Type="http://schemas.openxmlformats.org/officeDocument/2006/relationships/hyperlink" Target="consultantplus://offline/ref=900518DB5471E2251250A6B2F975233F3D4C874776A2929A2FE3922508D1521CC617AD3752C82D6F7D42776232H20EH" TargetMode="External"/><Relationship Id="rId27" Type="http://schemas.openxmlformats.org/officeDocument/2006/relationships/hyperlink" Target="consultantplus://offline/ref=A16550AC5ADBF19B16D6A414DE032A6DBF4F034D40FCEB49977DFCCC84AAD510C84073EFF74585F7D2E7C420A4l703I" TargetMode="External"/><Relationship Id="rId30" Type="http://schemas.openxmlformats.org/officeDocument/2006/relationships/hyperlink" Target="consultantplus://offline/ref=7B4703046FD94D29ABC4C8F8BFF29A72DDB4984BFB03DD1230B78EE2206E6000C203321DD7DA1A34A6823C7EADU7R6K" TargetMode="External"/><Relationship Id="rId35" Type="http://schemas.openxmlformats.org/officeDocument/2006/relationships/hyperlink" Target="consultantplus://offline/ref=3129D99392EC24554AFACEF298D1E7B63FA8CDF359EC6313BDE0ED6CD685529ABDFC6728174B75D9EAC4250B8BP2p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E151-3CB7-4489-916A-05AFACB1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22860</Words>
  <Characters>130306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Татьяна Владимировна</dc:creator>
  <cp:lastModifiedBy>Windows User</cp:lastModifiedBy>
  <cp:revision>2</cp:revision>
  <cp:lastPrinted>2023-04-10T13:54:00Z</cp:lastPrinted>
  <dcterms:created xsi:type="dcterms:W3CDTF">2023-10-12T04:56:00Z</dcterms:created>
  <dcterms:modified xsi:type="dcterms:W3CDTF">2023-10-12T04:56:00Z</dcterms:modified>
</cp:coreProperties>
</file>